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825CC1" w14:textId="433E0849" w:rsidR="00C3555E" w:rsidRPr="00C121FF" w:rsidRDefault="00B6014B" w:rsidP="00C121FF">
      <w:pPr>
        <w:spacing w:after="120" w:line="240" w:lineRule="auto"/>
        <w:jc w:val="center"/>
        <w:rPr>
          <w:b/>
          <w:bCs/>
          <w:color w:val="E95420"/>
          <w:sz w:val="32"/>
          <w:szCs w:val="32"/>
          <w:lang w:val="en-US"/>
        </w:rPr>
      </w:pPr>
      <w:r>
        <w:rPr>
          <w:b/>
          <w:bCs/>
          <w:color w:val="E95420"/>
          <w:sz w:val="32"/>
          <w:szCs w:val="32"/>
        </w:rPr>
        <w:t>REPORT</w:t>
      </w:r>
    </w:p>
    <w:p w14:paraId="08119E12" w14:textId="24E43F7F" w:rsidR="00235B45" w:rsidRPr="00F02935" w:rsidRDefault="00235B45" w:rsidP="00C121FF">
      <w:pPr>
        <w:pStyle w:val="Heading1"/>
        <w:numPr>
          <w:ilvl w:val="0"/>
          <w:numId w:val="2"/>
        </w:numPr>
        <w:spacing w:after="120" w:line="240" w:lineRule="auto"/>
        <w:rPr>
          <w:lang w:val="en-US"/>
        </w:rPr>
      </w:pPr>
      <w:r w:rsidRPr="00F02935">
        <w:rPr>
          <w:lang w:val="en-US"/>
        </w:rPr>
        <w:t xml:space="preserve">Probability of </w:t>
      </w:r>
      <w:r w:rsidR="00E87927">
        <w:rPr>
          <w:lang w:val="en-US"/>
        </w:rPr>
        <w:t>A</w:t>
      </w:r>
      <w:r w:rsidRPr="00F02935">
        <w:rPr>
          <w:lang w:val="en-US"/>
        </w:rPr>
        <w:t xml:space="preserve">ttrition </w:t>
      </w:r>
    </w:p>
    <w:p w14:paraId="56631407" w14:textId="0338B5C7" w:rsidR="00795EE0" w:rsidRPr="00F02935" w:rsidRDefault="00B3517E" w:rsidP="00C121FF">
      <w:pPr>
        <w:spacing w:after="120" w:line="240" w:lineRule="auto"/>
        <w:rPr>
          <w:lang w:val="en-US"/>
        </w:rPr>
      </w:pPr>
      <w:r w:rsidRPr="00B3517E">
        <w:rPr>
          <w:lang w:val="en-US"/>
        </w:rPr>
        <w:t xml:space="preserve">The probability of attrition is modeled in Python. The model correctly predicted </w:t>
      </w:r>
      <w:r w:rsidR="0070335A">
        <w:rPr>
          <w:lang w:val="en-US"/>
        </w:rPr>
        <w:t>99</w:t>
      </w:r>
      <w:r w:rsidRPr="00B3517E">
        <w:rPr>
          <w:lang w:val="en-US"/>
        </w:rPr>
        <w:t xml:space="preserve">% of the instances in the test set. The recall value showed that the model successfully identified </w:t>
      </w:r>
      <w:r w:rsidR="0070335A">
        <w:rPr>
          <w:lang w:val="en-US"/>
        </w:rPr>
        <w:t>97</w:t>
      </w:r>
      <w:r w:rsidRPr="00B3517E">
        <w:rPr>
          <w:lang w:val="en-US"/>
        </w:rPr>
        <w:t>.</w:t>
      </w:r>
      <w:r w:rsidR="0070335A">
        <w:rPr>
          <w:lang w:val="en-US"/>
        </w:rPr>
        <w:t>2</w:t>
      </w:r>
      <w:r w:rsidRPr="00B3517E">
        <w:rPr>
          <w:lang w:val="en-US"/>
        </w:rPr>
        <w:t xml:space="preserve">% of the employees who are likely to leave. The precision of the model indicated that when the model predicts an employee will leave, it is correct </w:t>
      </w:r>
      <w:r w:rsidR="0070335A">
        <w:rPr>
          <w:lang w:val="en-US"/>
        </w:rPr>
        <w:t>99.3</w:t>
      </w:r>
      <w:r w:rsidRPr="00B3517E">
        <w:rPr>
          <w:lang w:val="en-US"/>
        </w:rPr>
        <w:t>% of the time. The Learning Curve demonstrated that both the training and validation loss curves converge to low values and remain stable, indicating that the model is well-trained.</w:t>
      </w:r>
    </w:p>
    <w:p w14:paraId="5B4899C4" w14:textId="7B8519F3" w:rsidR="00235B45" w:rsidRPr="00F02935" w:rsidRDefault="00F0124B" w:rsidP="00C121FF">
      <w:pPr>
        <w:pStyle w:val="Heading1"/>
        <w:numPr>
          <w:ilvl w:val="0"/>
          <w:numId w:val="2"/>
        </w:numPr>
        <w:spacing w:after="120" w:line="240" w:lineRule="auto"/>
        <w:rPr>
          <w:lang w:val="en-US"/>
        </w:rPr>
      </w:pPr>
      <w:r w:rsidRPr="00F02935">
        <w:rPr>
          <w:lang w:val="en-US"/>
        </w:rPr>
        <w:t>Data Analysis</w:t>
      </w:r>
    </w:p>
    <w:p w14:paraId="509124D1" w14:textId="6674A6F7" w:rsidR="008D7E22" w:rsidRDefault="002E7D27" w:rsidP="00C121FF">
      <w:pPr>
        <w:spacing w:after="120" w:line="240" w:lineRule="auto"/>
        <w:rPr>
          <w:lang w:val="en-US"/>
        </w:rPr>
      </w:pPr>
      <w:r>
        <w:rPr>
          <w:lang w:val="en-US"/>
        </w:rPr>
        <w:t>C</w:t>
      </w:r>
      <w:r w:rsidR="008D7E22" w:rsidRPr="00E87927">
        <w:rPr>
          <w:lang w:val="en-US"/>
        </w:rPr>
        <w:t xml:space="preserve">orrelation matrix was created to see </w:t>
      </w:r>
      <w:r>
        <w:rPr>
          <w:lang w:val="en-US"/>
        </w:rPr>
        <w:t>relationship between parameters</w:t>
      </w:r>
      <w:r w:rsidR="008D7E22" w:rsidRPr="00E87927">
        <w:rPr>
          <w:lang w:val="en-US"/>
        </w:rPr>
        <w:t>. Although the</w:t>
      </w:r>
      <w:r w:rsidR="008D7E22" w:rsidRPr="00F02935">
        <w:rPr>
          <w:lang w:val="en-US"/>
        </w:rPr>
        <w:t xml:space="preserve"> correlations were small, variables that had a high correlation with turnover compared to other parameters were segmented. </w:t>
      </w:r>
      <w:r w:rsidR="00DA6059" w:rsidRPr="00DA6059">
        <w:rPr>
          <w:lang w:val="en-US"/>
        </w:rPr>
        <w:t>The relationships between the graphs were observed to see how multiple variables affected the turnover rate.</w:t>
      </w:r>
    </w:p>
    <w:p w14:paraId="40A1F555" w14:textId="5F496750" w:rsidR="009253E6" w:rsidRPr="009253E6" w:rsidRDefault="00AB1326" w:rsidP="00C121FF">
      <w:pPr>
        <w:pStyle w:val="Heading2"/>
        <w:spacing w:after="120" w:line="240" w:lineRule="auto"/>
        <w:ind w:firstLine="360"/>
        <w:rPr>
          <w:bCs/>
          <w:lang w:val="en-US"/>
        </w:rPr>
      </w:pPr>
      <w:r>
        <w:rPr>
          <w:bCs/>
          <w:lang w:val="en-US"/>
        </w:rPr>
        <w:t xml:space="preserve">A) </w:t>
      </w:r>
      <w:r w:rsidR="009253E6" w:rsidRPr="009253E6">
        <w:rPr>
          <w:bCs/>
          <w:lang w:val="en-US"/>
        </w:rPr>
        <w:t>Significant Variables</w:t>
      </w:r>
    </w:p>
    <w:p w14:paraId="64042F4A" w14:textId="378AB8BB" w:rsidR="009C3A84" w:rsidRPr="009C3A84" w:rsidRDefault="009C3A84" w:rsidP="00C121FF">
      <w:pPr>
        <w:spacing w:after="120" w:line="240" w:lineRule="auto"/>
        <w:rPr>
          <w:lang w:val="en-US"/>
        </w:rPr>
      </w:pPr>
      <w:r w:rsidRPr="009C3A84">
        <w:rPr>
          <w:lang w:val="en-US"/>
        </w:rPr>
        <w:t xml:space="preserve">This section will give an overview of the </w:t>
      </w:r>
      <w:r>
        <w:rPr>
          <w:lang w:val="en-US"/>
        </w:rPr>
        <w:t>significant variables</w:t>
      </w:r>
      <w:r w:rsidRPr="009C3A84">
        <w:rPr>
          <w:lang w:val="en-US"/>
        </w:rPr>
        <w:t xml:space="preserve"> that affect the turnover rate. For comparative purposes, the overall turnover rate was found to be 16%</w:t>
      </w:r>
      <w:r>
        <w:rPr>
          <w:lang w:val="en-US"/>
        </w:rPr>
        <w:t>.</w:t>
      </w:r>
    </w:p>
    <w:p w14:paraId="2527B00D" w14:textId="4FB4BEAF" w:rsidR="009253E6" w:rsidRPr="00BF4FDF" w:rsidRDefault="009253E6" w:rsidP="00C121FF">
      <w:pPr>
        <w:numPr>
          <w:ilvl w:val="0"/>
          <w:numId w:val="12"/>
        </w:numPr>
        <w:spacing w:after="120" w:line="240" w:lineRule="auto"/>
        <w:rPr>
          <w:lang w:val="en-US"/>
        </w:rPr>
      </w:pPr>
      <w:r w:rsidRPr="009253E6">
        <w:rPr>
          <w:b/>
          <w:bCs/>
          <w:lang w:val="en-US"/>
        </w:rPr>
        <w:t>Age</w:t>
      </w:r>
      <w:r w:rsidRPr="009253E6">
        <w:rPr>
          <w:lang w:val="en-US"/>
        </w:rPr>
        <w:t>: The younger the employee, the higher the likelihood of attrition.</w:t>
      </w:r>
      <w:r w:rsidR="00BF4FDF">
        <w:rPr>
          <w:lang w:val="en-US"/>
        </w:rPr>
        <w:t xml:space="preserve"> </w:t>
      </w:r>
      <w:r w:rsidRPr="00BF4FDF">
        <w:rPr>
          <w:lang w:val="en-US"/>
        </w:rPr>
        <w:t>This rate decreases towards middle age and increases slightly with old age.</w:t>
      </w:r>
    </w:p>
    <w:p w14:paraId="4C8854BD" w14:textId="69B77417" w:rsidR="009253E6" w:rsidRDefault="009253E6" w:rsidP="00C121FF">
      <w:pPr>
        <w:pStyle w:val="ListParagraph"/>
        <w:spacing w:after="120" w:line="240" w:lineRule="auto"/>
        <w:contextualSpacing w:val="0"/>
        <w:rPr>
          <w:lang w:val="en-US"/>
        </w:rPr>
      </w:pPr>
      <w:r w:rsidRPr="00F02935">
        <w:rPr>
          <w:noProof/>
          <w:lang w:val="en-US"/>
        </w:rPr>
        <w:drawing>
          <wp:inline distT="0" distB="0" distL="0" distR="0" wp14:anchorId="69262607" wp14:editId="2754E0CA">
            <wp:extent cx="2895600" cy="13189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05730" cy="1323585"/>
                    </a:xfrm>
                    <a:prstGeom prst="rect">
                      <a:avLst/>
                    </a:prstGeom>
                    <a:effectLst>
                      <a:softEdge rad="12700"/>
                    </a:effectLst>
                  </pic:spPr>
                </pic:pic>
              </a:graphicData>
            </a:graphic>
          </wp:inline>
        </w:drawing>
      </w:r>
    </w:p>
    <w:p w14:paraId="35E4E74F" w14:textId="77777777" w:rsidR="003842E5" w:rsidRDefault="00F81D24" w:rsidP="00C121FF">
      <w:pPr>
        <w:pStyle w:val="ListParagraph"/>
        <w:spacing w:after="120" w:line="240" w:lineRule="auto"/>
        <w:contextualSpacing w:val="0"/>
      </w:pPr>
      <w:r w:rsidRPr="00A4718D">
        <w:rPr>
          <w:i/>
          <w:iCs/>
          <w:color w:val="0070C0"/>
          <w:lang w:val="en-US"/>
        </w:rPr>
        <w:t>Recommendation:</w:t>
      </w:r>
      <w:r w:rsidRPr="00A4718D">
        <w:rPr>
          <w:color w:val="0070C0"/>
          <w:lang w:val="en-US"/>
        </w:rPr>
        <w:t xml:space="preserve"> </w:t>
      </w:r>
      <w:proofErr w:type="spellStart"/>
      <w:r w:rsidRPr="00F81D24">
        <w:t>Targeted</w:t>
      </w:r>
      <w:proofErr w:type="spellEnd"/>
      <w:r w:rsidRPr="00F81D24">
        <w:t xml:space="preserve"> </w:t>
      </w:r>
      <w:proofErr w:type="spellStart"/>
      <w:r w:rsidRPr="00F81D24">
        <w:t>retention</w:t>
      </w:r>
      <w:proofErr w:type="spellEnd"/>
      <w:r w:rsidRPr="00F81D24">
        <w:t xml:space="preserve"> </w:t>
      </w:r>
      <w:proofErr w:type="spellStart"/>
      <w:r w:rsidRPr="00F81D24">
        <w:t>programs</w:t>
      </w:r>
      <w:proofErr w:type="spellEnd"/>
      <w:r w:rsidRPr="00F81D24">
        <w:t xml:space="preserve"> </w:t>
      </w:r>
      <w:proofErr w:type="spellStart"/>
      <w:r w:rsidRPr="00F81D24">
        <w:t>for</w:t>
      </w:r>
      <w:proofErr w:type="spellEnd"/>
      <w:r w:rsidRPr="00F81D24">
        <w:t xml:space="preserve"> </w:t>
      </w:r>
      <w:proofErr w:type="spellStart"/>
      <w:r w:rsidRPr="00F81D24">
        <w:t>younger</w:t>
      </w:r>
      <w:proofErr w:type="spellEnd"/>
      <w:r w:rsidRPr="00F81D24">
        <w:t xml:space="preserve"> </w:t>
      </w:r>
      <w:proofErr w:type="spellStart"/>
      <w:r w:rsidRPr="00F81D24">
        <w:t>employees</w:t>
      </w:r>
      <w:proofErr w:type="spellEnd"/>
      <w:r w:rsidRPr="00F81D24">
        <w:t xml:space="preserve">, </w:t>
      </w:r>
      <w:proofErr w:type="spellStart"/>
      <w:r w:rsidRPr="00F81D24">
        <w:t>such</w:t>
      </w:r>
      <w:proofErr w:type="spellEnd"/>
      <w:r w:rsidRPr="00F81D24">
        <w:t xml:space="preserve"> as </w:t>
      </w:r>
      <w:proofErr w:type="spellStart"/>
      <w:r w:rsidRPr="00F81D24">
        <w:t>career</w:t>
      </w:r>
      <w:proofErr w:type="spellEnd"/>
      <w:r w:rsidRPr="00F81D24">
        <w:t xml:space="preserve"> </w:t>
      </w:r>
      <w:proofErr w:type="spellStart"/>
      <w:r w:rsidRPr="00F81D24">
        <w:t>development</w:t>
      </w:r>
      <w:proofErr w:type="spellEnd"/>
      <w:r w:rsidRPr="00F81D24">
        <w:t xml:space="preserve"> </w:t>
      </w:r>
      <w:proofErr w:type="spellStart"/>
      <w:r w:rsidRPr="00F81D24">
        <w:t>opportunities</w:t>
      </w:r>
      <w:proofErr w:type="spellEnd"/>
      <w:r w:rsidRPr="00F81D24">
        <w:t xml:space="preserve"> </w:t>
      </w:r>
      <w:proofErr w:type="spellStart"/>
      <w:r w:rsidRPr="00F81D24">
        <w:t>and</w:t>
      </w:r>
      <w:proofErr w:type="spellEnd"/>
      <w:r w:rsidRPr="00F81D24">
        <w:t xml:space="preserve"> </w:t>
      </w:r>
      <w:proofErr w:type="spellStart"/>
      <w:r w:rsidRPr="00F81D24">
        <w:t>mentorship</w:t>
      </w:r>
      <w:proofErr w:type="spellEnd"/>
      <w:r w:rsidRPr="00F81D24">
        <w:t xml:space="preserve"> </w:t>
      </w:r>
      <w:proofErr w:type="spellStart"/>
      <w:r w:rsidRPr="00F81D24">
        <w:t>programs</w:t>
      </w:r>
      <w:proofErr w:type="spellEnd"/>
      <w:r w:rsidRPr="00F81D24">
        <w:t xml:space="preserve">, </w:t>
      </w:r>
      <w:proofErr w:type="spellStart"/>
      <w:r w:rsidR="00A4718D">
        <w:t>may</w:t>
      </w:r>
      <w:proofErr w:type="spellEnd"/>
      <w:r w:rsidRPr="00F81D24">
        <w:t xml:space="preserve"> </w:t>
      </w:r>
      <w:proofErr w:type="spellStart"/>
      <w:r w:rsidRPr="00F81D24">
        <w:t>help</w:t>
      </w:r>
      <w:proofErr w:type="spellEnd"/>
      <w:r w:rsidRPr="00F81D24">
        <w:t xml:space="preserve"> </w:t>
      </w:r>
      <w:proofErr w:type="spellStart"/>
      <w:r w:rsidRPr="00F81D24">
        <w:t>lower</w:t>
      </w:r>
      <w:proofErr w:type="spellEnd"/>
      <w:r w:rsidRPr="00F81D24">
        <w:t xml:space="preserve"> </w:t>
      </w:r>
      <w:proofErr w:type="spellStart"/>
      <w:r w:rsidRPr="00F81D24">
        <w:t>attrition</w:t>
      </w:r>
      <w:proofErr w:type="spellEnd"/>
      <w:r w:rsidRPr="00F81D24">
        <w:t xml:space="preserve"> </w:t>
      </w:r>
      <w:proofErr w:type="spellStart"/>
      <w:r w:rsidRPr="00F81D24">
        <w:t>rates</w:t>
      </w:r>
      <w:proofErr w:type="spellEnd"/>
      <w:r w:rsidRPr="00F81D24">
        <w:t xml:space="preserve"> </w:t>
      </w:r>
      <w:proofErr w:type="spellStart"/>
      <w:r w:rsidRPr="00F81D24">
        <w:t>among</w:t>
      </w:r>
      <w:proofErr w:type="spellEnd"/>
      <w:r w:rsidRPr="00F81D24">
        <w:t xml:space="preserve"> </w:t>
      </w:r>
      <w:proofErr w:type="spellStart"/>
      <w:r w:rsidRPr="00F81D24">
        <w:t>this</w:t>
      </w:r>
      <w:proofErr w:type="spellEnd"/>
      <w:r w:rsidRPr="00F81D24">
        <w:t xml:space="preserve"> </w:t>
      </w:r>
      <w:proofErr w:type="spellStart"/>
      <w:r w:rsidRPr="00F81D24">
        <w:t>demographic</w:t>
      </w:r>
      <w:proofErr w:type="spellEnd"/>
      <w:r w:rsidRPr="00F81D24">
        <w:t>.</w:t>
      </w:r>
    </w:p>
    <w:p w14:paraId="79B2BCF3" w14:textId="5BED63A2" w:rsidR="003842E5" w:rsidRPr="00AE5095" w:rsidRDefault="003842E5" w:rsidP="00C121FF">
      <w:pPr>
        <w:pStyle w:val="ListParagraph"/>
        <w:numPr>
          <w:ilvl w:val="0"/>
          <w:numId w:val="16"/>
        </w:numPr>
        <w:spacing w:after="120" w:line="240" w:lineRule="auto"/>
        <w:contextualSpacing w:val="0"/>
      </w:pPr>
      <w:r w:rsidRPr="003842E5">
        <w:rPr>
          <w:b/>
          <w:bCs/>
          <w:lang w:val="en-US"/>
        </w:rPr>
        <w:t>Business Travel:</w:t>
      </w:r>
      <w:r w:rsidRPr="003842E5">
        <w:rPr>
          <w:lang w:val="en-US"/>
        </w:rPr>
        <w:t xml:space="preserve"> As travel frequency increases, the </w:t>
      </w:r>
      <w:r>
        <w:rPr>
          <w:lang w:val="en-US"/>
        </w:rPr>
        <w:t>attrition</w:t>
      </w:r>
      <w:r w:rsidRPr="003842E5">
        <w:rPr>
          <w:lang w:val="en-US"/>
        </w:rPr>
        <w:t xml:space="preserve"> rate also increases. Frequent travelers have a 17% higher turnover rate than those who never travel.</w:t>
      </w:r>
      <w:r w:rsidRPr="003842E5">
        <w:rPr>
          <w:noProof/>
          <w:lang w:val="en-US"/>
        </w:rPr>
        <w:drawing>
          <wp:inline distT="0" distB="0" distL="0" distR="0" wp14:anchorId="201F8CF6" wp14:editId="09A00A6E">
            <wp:extent cx="2373066" cy="1290320"/>
            <wp:effectExtent l="0" t="0" r="825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79951" cy="1294064"/>
                    </a:xfrm>
                    <a:prstGeom prst="rect">
                      <a:avLst/>
                    </a:prstGeom>
                    <a:effectLst>
                      <a:softEdge rad="12700"/>
                    </a:effectLst>
                  </pic:spPr>
                </pic:pic>
              </a:graphicData>
            </a:graphic>
          </wp:inline>
        </w:drawing>
      </w:r>
    </w:p>
    <w:p w14:paraId="3D141957" w14:textId="6ADD2587" w:rsidR="00AE5095" w:rsidRPr="003842E5" w:rsidRDefault="00AE5095" w:rsidP="00AE5095">
      <w:pPr>
        <w:pStyle w:val="ListParagraph"/>
        <w:spacing w:after="120" w:line="240" w:lineRule="auto"/>
        <w:contextualSpacing w:val="0"/>
      </w:pPr>
      <w:r w:rsidRPr="00A4718D">
        <w:rPr>
          <w:i/>
          <w:iCs/>
          <w:color w:val="0070C0"/>
          <w:lang w:val="en-US"/>
        </w:rPr>
        <w:t>Recommendation:</w:t>
      </w:r>
      <w:r w:rsidRPr="00A4718D">
        <w:rPr>
          <w:color w:val="0070C0"/>
          <w:lang w:val="en-US"/>
        </w:rPr>
        <w:t xml:space="preserve"> </w:t>
      </w:r>
      <w:r w:rsidR="002F7087" w:rsidRPr="002F7087">
        <w:rPr>
          <w:lang w:val="en-US"/>
        </w:rPr>
        <w:t>Employees who like to travel can be hired for positions that require travel. The frequency of travel can be decided together with the employee. Privileges may be given to employees who travel frequently.</w:t>
      </w:r>
    </w:p>
    <w:p w14:paraId="1A7C1ACF" w14:textId="0BF6F8DF" w:rsidR="00BF4FDF" w:rsidRPr="00BF4FDF" w:rsidRDefault="009253E6" w:rsidP="00C121FF">
      <w:pPr>
        <w:numPr>
          <w:ilvl w:val="0"/>
          <w:numId w:val="12"/>
        </w:numPr>
        <w:spacing w:after="120" w:line="240" w:lineRule="auto"/>
        <w:rPr>
          <w:lang w:val="en-US"/>
        </w:rPr>
      </w:pPr>
      <w:r w:rsidRPr="009253E6">
        <w:rPr>
          <w:b/>
          <w:bCs/>
          <w:lang w:val="en-US"/>
        </w:rPr>
        <w:t>Department</w:t>
      </w:r>
      <w:r w:rsidRPr="009253E6">
        <w:rPr>
          <w:lang w:val="en-US"/>
        </w:rPr>
        <w:t>: The department an employee works in significantly affects attrition rates.</w:t>
      </w:r>
      <w:r w:rsidR="00BF4FDF">
        <w:rPr>
          <w:lang w:val="en-US"/>
        </w:rPr>
        <w:t xml:space="preserve"> </w:t>
      </w:r>
      <w:r w:rsidR="00BF4FDF" w:rsidRPr="00BF4FDF">
        <w:rPr>
          <w:lang w:val="en-US"/>
        </w:rPr>
        <w:t>The turnover rate in the HR department is 15% higher than other departments.</w:t>
      </w:r>
    </w:p>
    <w:p w14:paraId="153E84DF" w14:textId="45F04E60" w:rsidR="00BF4FDF" w:rsidRDefault="00BF4FDF" w:rsidP="00C121FF">
      <w:pPr>
        <w:pStyle w:val="ListParagraph"/>
        <w:spacing w:after="120" w:line="240" w:lineRule="auto"/>
        <w:contextualSpacing w:val="0"/>
        <w:rPr>
          <w:lang w:val="en-US"/>
        </w:rPr>
      </w:pPr>
      <w:r w:rsidRPr="00F02935">
        <w:rPr>
          <w:noProof/>
          <w:lang w:val="en-US"/>
        </w:rPr>
        <w:lastRenderedPageBreak/>
        <w:drawing>
          <wp:inline distT="0" distB="0" distL="0" distR="0" wp14:anchorId="47B043E2" wp14:editId="21DFE743">
            <wp:extent cx="2087880" cy="1247712"/>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98343" cy="1253965"/>
                    </a:xfrm>
                    <a:prstGeom prst="rect">
                      <a:avLst/>
                    </a:prstGeom>
                    <a:effectLst>
                      <a:softEdge rad="12700"/>
                    </a:effectLst>
                  </pic:spPr>
                </pic:pic>
              </a:graphicData>
            </a:graphic>
          </wp:inline>
        </w:drawing>
      </w:r>
    </w:p>
    <w:p w14:paraId="2EFB89CD" w14:textId="1C6033E1" w:rsidR="00A4718D" w:rsidRPr="009253E6" w:rsidRDefault="00A4718D" w:rsidP="00C121FF">
      <w:pPr>
        <w:pStyle w:val="ListParagraph"/>
        <w:spacing w:after="120" w:line="240" w:lineRule="auto"/>
        <w:contextualSpacing w:val="0"/>
        <w:rPr>
          <w:lang w:val="en-US"/>
        </w:rPr>
      </w:pPr>
      <w:r w:rsidRPr="00A4718D">
        <w:rPr>
          <w:i/>
          <w:iCs/>
          <w:color w:val="0070C0"/>
          <w:lang w:val="en-US"/>
        </w:rPr>
        <w:t>Recommendation:</w:t>
      </w:r>
      <w:r w:rsidRPr="00A4718D">
        <w:rPr>
          <w:lang w:val="en-US"/>
        </w:rPr>
        <w:t xml:space="preserve"> </w:t>
      </w:r>
      <w:proofErr w:type="spellStart"/>
      <w:r w:rsidR="002F7087" w:rsidRPr="002F7087">
        <w:t>Focus</w:t>
      </w:r>
      <w:proofErr w:type="spellEnd"/>
      <w:r w:rsidR="002F7087" w:rsidRPr="002F7087">
        <w:t xml:space="preserve"> can be </w:t>
      </w:r>
      <w:proofErr w:type="spellStart"/>
      <w:r w:rsidR="002F7087" w:rsidRPr="002F7087">
        <w:t>made</w:t>
      </w:r>
      <w:proofErr w:type="spellEnd"/>
      <w:r w:rsidR="002F7087" w:rsidRPr="002F7087">
        <w:t xml:space="preserve"> on </w:t>
      </w:r>
      <w:proofErr w:type="spellStart"/>
      <w:r w:rsidR="002F7087" w:rsidRPr="002F7087">
        <w:t>the</w:t>
      </w:r>
      <w:proofErr w:type="spellEnd"/>
      <w:r w:rsidR="002F7087" w:rsidRPr="002F7087">
        <w:t xml:space="preserve"> </w:t>
      </w:r>
      <w:proofErr w:type="spellStart"/>
      <w:r w:rsidR="002F7087" w:rsidRPr="002F7087">
        <w:t>differences</w:t>
      </w:r>
      <w:proofErr w:type="spellEnd"/>
      <w:r w:rsidR="002F7087" w:rsidRPr="002F7087">
        <w:t xml:space="preserve"> </w:t>
      </w:r>
      <w:proofErr w:type="spellStart"/>
      <w:r w:rsidR="002F7087" w:rsidRPr="002F7087">
        <w:t>between</w:t>
      </w:r>
      <w:proofErr w:type="spellEnd"/>
      <w:r w:rsidR="002F7087" w:rsidRPr="002F7087">
        <w:t xml:space="preserve"> </w:t>
      </w:r>
      <w:proofErr w:type="spellStart"/>
      <w:r w:rsidR="002F7087" w:rsidRPr="002F7087">
        <w:t>working</w:t>
      </w:r>
      <w:proofErr w:type="spellEnd"/>
      <w:r w:rsidR="002F7087" w:rsidRPr="002F7087">
        <w:t xml:space="preserve"> </w:t>
      </w:r>
      <w:proofErr w:type="spellStart"/>
      <w:r w:rsidR="002F7087" w:rsidRPr="002F7087">
        <w:t>conditions</w:t>
      </w:r>
      <w:proofErr w:type="spellEnd"/>
      <w:r w:rsidR="002F7087" w:rsidRPr="002F7087">
        <w:t xml:space="preserve"> in </w:t>
      </w:r>
      <w:proofErr w:type="spellStart"/>
      <w:r w:rsidR="002F7087" w:rsidRPr="002F7087">
        <w:t>the</w:t>
      </w:r>
      <w:proofErr w:type="spellEnd"/>
      <w:r w:rsidR="002F7087" w:rsidRPr="002F7087">
        <w:t xml:space="preserve"> HR </w:t>
      </w:r>
      <w:proofErr w:type="spellStart"/>
      <w:r w:rsidR="002F7087" w:rsidRPr="002F7087">
        <w:t>department</w:t>
      </w:r>
      <w:proofErr w:type="spellEnd"/>
      <w:r w:rsidR="002F7087" w:rsidRPr="002F7087">
        <w:t xml:space="preserve"> </w:t>
      </w:r>
      <w:proofErr w:type="spellStart"/>
      <w:r w:rsidR="002F7087" w:rsidRPr="002F7087">
        <w:t>and</w:t>
      </w:r>
      <w:proofErr w:type="spellEnd"/>
      <w:r w:rsidR="002F7087" w:rsidRPr="002F7087">
        <w:t xml:space="preserve"> </w:t>
      </w:r>
      <w:proofErr w:type="spellStart"/>
      <w:r w:rsidR="002F7087" w:rsidRPr="002F7087">
        <w:t>other</w:t>
      </w:r>
      <w:proofErr w:type="spellEnd"/>
      <w:r w:rsidR="002F7087" w:rsidRPr="002F7087">
        <w:t xml:space="preserve"> </w:t>
      </w:r>
      <w:proofErr w:type="spellStart"/>
      <w:r w:rsidR="002F7087" w:rsidRPr="002F7087">
        <w:t>departments</w:t>
      </w:r>
      <w:proofErr w:type="spellEnd"/>
      <w:r w:rsidR="002F7087" w:rsidRPr="002F7087">
        <w:t xml:space="preserve"> </w:t>
      </w:r>
      <w:proofErr w:type="spellStart"/>
      <w:r w:rsidR="002F7087" w:rsidRPr="002F7087">
        <w:t>and</w:t>
      </w:r>
      <w:proofErr w:type="spellEnd"/>
      <w:r w:rsidR="002F7087" w:rsidRPr="002F7087">
        <w:t xml:space="preserve"> </w:t>
      </w:r>
      <w:proofErr w:type="spellStart"/>
      <w:r w:rsidR="002F7087" w:rsidRPr="002F7087">
        <w:t>improvements</w:t>
      </w:r>
      <w:proofErr w:type="spellEnd"/>
      <w:r w:rsidR="002F7087" w:rsidRPr="002F7087">
        <w:t xml:space="preserve"> can be </w:t>
      </w:r>
      <w:proofErr w:type="spellStart"/>
      <w:r w:rsidR="002F7087" w:rsidRPr="002F7087">
        <w:t>made</w:t>
      </w:r>
      <w:proofErr w:type="spellEnd"/>
      <w:r w:rsidR="002F7087" w:rsidRPr="002F7087">
        <w:t xml:space="preserve"> in </w:t>
      </w:r>
      <w:proofErr w:type="spellStart"/>
      <w:r w:rsidR="002F7087" w:rsidRPr="002F7087">
        <w:t>these</w:t>
      </w:r>
      <w:proofErr w:type="spellEnd"/>
      <w:r w:rsidR="002F7087" w:rsidRPr="002F7087">
        <w:t xml:space="preserve"> </w:t>
      </w:r>
      <w:proofErr w:type="spellStart"/>
      <w:r w:rsidR="002F7087" w:rsidRPr="002F7087">
        <w:t>matters</w:t>
      </w:r>
      <w:proofErr w:type="spellEnd"/>
      <w:r w:rsidR="002F7087" w:rsidRPr="002F7087">
        <w:t>.</w:t>
      </w:r>
    </w:p>
    <w:p w14:paraId="0E47279E" w14:textId="1BF56607" w:rsidR="009253E6" w:rsidRDefault="009253E6" w:rsidP="00C121FF">
      <w:pPr>
        <w:numPr>
          <w:ilvl w:val="0"/>
          <w:numId w:val="12"/>
        </w:numPr>
        <w:spacing w:after="120" w:line="240" w:lineRule="auto"/>
        <w:rPr>
          <w:lang w:val="en-US"/>
        </w:rPr>
      </w:pPr>
      <w:r w:rsidRPr="009253E6">
        <w:rPr>
          <w:b/>
          <w:bCs/>
          <w:lang w:val="en-US"/>
        </w:rPr>
        <w:t>Education Field</w:t>
      </w:r>
      <w:r w:rsidRPr="009253E6">
        <w:rPr>
          <w:lang w:val="en-US"/>
        </w:rPr>
        <w:t>: The field of education is significantly related to attrition.</w:t>
      </w:r>
      <w:r w:rsidR="00E56C6E">
        <w:rPr>
          <w:lang w:val="en-US"/>
        </w:rPr>
        <w:t xml:space="preserve"> </w:t>
      </w:r>
      <w:r w:rsidR="00E56C6E" w:rsidRPr="00E56C6E">
        <w:rPr>
          <w:lang w:val="en-US"/>
        </w:rPr>
        <w:t>HR</w:t>
      </w:r>
      <w:r w:rsidR="00E56C6E">
        <w:rPr>
          <w:lang w:val="en-US"/>
        </w:rPr>
        <w:t xml:space="preserve"> has 26% higher attrition rate than average of others.</w:t>
      </w:r>
    </w:p>
    <w:p w14:paraId="2A78D72E" w14:textId="3607DC82" w:rsidR="00E33AE2" w:rsidRDefault="00E33AE2" w:rsidP="00C121FF">
      <w:pPr>
        <w:spacing w:after="120" w:line="240" w:lineRule="auto"/>
        <w:ind w:left="720"/>
        <w:rPr>
          <w:lang w:val="en-US"/>
        </w:rPr>
      </w:pPr>
      <w:r w:rsidRPr="00E33AE2">
        <w:rPr>
          <w:noProof/>
          <w:lang w:val="en-US"/>
        </w:rPr>
        <w:drawing>
          <wp:inline distT="0" distB="0" distL="0" distR="0" wp14:anchorId="38025126" wp14:editId="23228C2F">
            <wp:extent cx="2473960" cy="12399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94087" cy="1249992"/>
                    </a:xfrm>
                    <a:prstGeom prst="rect">
                      <a:avLst/>
                    </a:prstGeom>
                    <a:effectLst>
                      <a:softEdge rad="12700"/>
                    </a:effectLst>
                  </pic:spPr>
                </pic:pic>
              </a:graphicData>
            </a:graphic>
          </wp:inline>
        </w:drawing>
      </w:r>
    </w:p>
    <w:p w14:paraId="66A33DC4" w14:textId="6FE26C80" w:rsidR="00A4718D" w:rsidRDefault="00A4718D" w:rsidP="00C121FF">
      <w:pPr>
        <w:spacing w:after="120" w:line="240" w:lineRule="auto"/>
        <w:ind w:left="720"/>
      </w:pPr>
      <w:r w:rsidRPr="00A4718D">
        <w:rPr>
          <w:i/>
          <w:iCs/>
          <w:color w:val="0070C0"/>
          <w:lang w:val="en-US"/>
        </w:rPr>
        <w:t>Recommendation:</w:t>
      </w:r>
      <w:r w:rsidRPr="00A4718D">
        <w:rPr>
          <w:lang w:val="en-US"/>
        </w:rPr>
        <w:t xml:space="preserve"> </w:t>
      </w:r>
      <w:proofErr w:type="spellStart"/>
      <w:r w:rsidRPr="00A4718D">
        <w:t>Providing</w:t>
      </w:r>
      <w:proofErr w:type="spellEnd"/>
      <w:r w:rsidRPr="00A4718D">
        <w:t xml:space="preserve"> </w:t>
      </w:r>
      <w:proofErr w:type="spellStart"/>
      <w:r w:rsidRPr="00A4718D">
        <w:t>support</w:t>
      </w:r>
      <w:proofErr w:type="spellEnd"/>
      <w:r w:rsidRPr="00A4718D">
        <w:t xml:space="preserve"> </w:t>
      </w:r>
      <w:proofErr w:type="spellStart"/>
      <w:r w:rsidRPr="00A4718D">
        <w:t>for</w:t>
      </w:r>
      <w:proofErr w:type="spellEnd"/>
      <w:r w:rsidRPr="00A4718D">
        <w:t xml:space="preserve"> </w:t>
      </w:r>
      <w:proofErr w:type="spellStart"/>
      <w:r w:rsidRPr="00A4718D">
        <w:t>further</w:t>
      </w:r>
      <w:proofErr w:type="spellEnd"/>
      <w:r w:rsidRPr="00A4718D">
        <w:t xml:space="preserve"> </w:t>
      </w:r>
      <w:proofErr w:type="spellStart"/>
      <w:r w:rsidRPr="00A4718D">
        <w:t>education</w:t>
      </w:r>
      <w:proofErr w:type="spellEnd"/>
      <w:r w:rsidRPr="00A4718D">
        <w:t xml:space="preserve"> </w:t>
      </w:r>
      <w:proofErr w:type="spellStart"/>
      <w:r w:rsidRPr="00A4718D">
        <w:t>and</w:t>
      </w:r>
      <w:proofErr w:type="spellEnd"/>
      <w:r w:rsidRPr="00A4718D">
        <w:t xml:space="preserve"> </w:t>
      </w:r>
      <w:proofErr w:type="spellStart"/>
      <w:r w:rsidRPr="00A4718D">
        <w:t>development</w:t>
      </w:r>
      <w:proofErr w:type="spellEnd"/>
      <w:r w:rsidRPr="00A4718D">
        <w:t xml:space="preserve"> </w:t>
      </w:r>
      <w:proofErr w:type="spellStart"/>
      <w:r w:rsidRPr="00A4718D">
        <w:t>opportunities</w:t>
      </w:r>
      <w:proofErr w:type="spellEnd"/>
      <w:r w:rsidRPr="00A4718D">
        <w:t xml:space="preserve"> </w:t>
      </w:r>
      <w:proofErr w:type="spellStart"/>
      <w:r w:rsidRPr="00A4718D">
        <w:t>could</w:t>
      </w:r>
      <w:proofErr w:type="spellEnd"/>
      <w:r w:rsidRPr="00A4718D">
        <w:t xml:space="preserve"> </w:t>
      </w:r>
      <w:proofErr w:type="spellStart"/>
      <w:r w:rsidRPr="00A4718D">
        <w:t>help</w:t>
      </w:r>
      <w:proofErr w:type="spellEnd"/>
      <w:r w:rsidRPr="00A4718D">
        <w:t xml:space="preserve"> </w:t>
      </w:r>
      <w:proofErr w:type="spellStart"/>
      <w:r w:rsidRPr="00A4718D">
        <w:t>reduce</w:t>
      </w:r>
      <w:proofErr w:type="spellEnd"/>
      <w:r w:rsidRPr="00A4718D">
        <w:t xml:space="preserve"> </w:t>
      </w:r>
      <w:proofErr w:type="spellStart"/>
      <w:r w:rsidRPr="00A4718D">
        <w:t>attrition</w:t>
      </w:r>
      <w:proofErr w:type="spellEnd"/>
      <w:r w:rsidRPr="00A4718D">
        <w:t xml:space="preserve"> </w:t>
      </w:r>
      <w:proofErr w:type="spellStart"/>
      <w:r w:rsidRPr="00A4718D">
        <w:t>rates</w:t>
      </w:r>
      <w:proofErr w:type="spellEnd"/>
      <w:r>
        <w:t>.</w:t>
      </w:r>
    </w:p>
    <w:p w14:paraId="71D79BB6" w14:textId="29C8BE4C" w:rsidR="000B79A5" w:rsidRDefault="000B79A5" w:rsidP="00C121FF">
      <w:pPr>
        <w:numPr>
          <w:ilvl w:val="0"/>
          <w:numId w:val="12"/>
        </w:numPr>
        <w:spacing w:after="120" w:line="240" w:lineRule="auto"/>
        <w:rPr>
          <w:lang w:val="en-US"/>
        </w:rPr>
      </w:pPr>
      <w:r w:rsidRPr="009253E6">
        <w:rPr>
          <w:b/>
          <w:bCs/>
          <w:lang w:val="en-US"/>
        </w:rPr>
        <w:t>Environment Satisfaction</w:t>
      </w:r>
      <w:r w:rsidRPr="009253E6">
        <w:rPr>
          <w:lang w:val="en-US"/>
        </w:rPr>
        <w:t xml:space="preserve">: </w:t>
      </w:r>
      <w:r w:rsidR="004927B6">
        <w:rPr>
          <w:lang w:val="en-US"/>
        </w:rPr>
        <w:t>There is relation between lower environment satisfaction and higher attrition rate</w:t>
      </w:r>
      <w:r w:rsidRPr="009253E6">
        <w:rPr>
          <w:lang w:val="en-US"/>
        </w:rPr>
        <w:t>.</w:t>
      </w:r>
    </w:p>
    <w:p w14:paraId="777D7B04" w14:textId="77777777" w:rsidR="000B79A5" w:rsidRDefault="000B79A5" w:rsidP="00C121FF">
      <w:pPr>
        <w:spacing w:after="120" w:line="240" w:lineRule="auto"/>
        <w:ind w:left="720"/>
        <w:rPr>
          <w:lang w:val="en-US"/>
        </w:rPr>
      </w:pPr>
      <w:r w:rsidRPr="00123E33">
        <w:rPr>
          <w:noProof/>
          <w:lang w:val="en-US"/>
        </w:rPr>
        <w:drawing>
          <wp:inline distT="0" distB="0" distL="0" distR="0" wp14:anchorId="2E4F24B6" wp14:editId="0074E020">
            <wp:extent cx="2438400" cy="1256714"/>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56030" cy="1265800"/>
                    </a:xfrm>
                    <a:prstGeom prst="rect">
                      <a:avLst/>
                    </a:prstGeom>
                    <a:effectLst>
                      <a:softEdge rad="12700"/>
                    </a:effectLst>
                  </pic:spPr>
                </pic:pic>
              </a:graphicData>
            </a:graphic>
          </wp:inline>
        </w:drawing>
      </w:r>
    </w:p>
    <w:p w14:paraId="5C69702C" w14:textId="4533DC59" w:rsidR="000B79A5" w:rsidRDefault="000B79A5" w:rsidP="00C121FF">
      <w:pPr>
        <w:spacing w:after="120" w:line="240" w:lineRule="auto"/>
        <w:ind w:left="720"/>
      </w:pPr>
      <w:r w:rsidRPr="00A4718D">
        <w:rPr>
          <w:i/>
          <w:iCs/>
          <w:color w:val="0070C0"/>
          <w:lang w:val="en-US"/>
        </w:rPr>
        <w:t>Recommendation:</w:t>
      </w:r>
      <w:r w:rsidRPr="00A4718D">
        <w:rPr>
          <w:lang w:val="en-US"/>
        </w:rPr>
        <w:t xml:space="preserve"> </w:t>
      </w:r>
      <w:proofErr w:type="spellStart"/>
      <w:r w:rsidRPr="00A4718D">
        <w:t>Investing</w:t>
      </w:r>
      <w:proofErr w:type="spellEnd"/>
      <w:r w:rsidRPr="00A4718D">
        <w:t xml:space="preserve"> in a </w:t>
      </w:r>
      <w:proofErr w:type="spellStart"/>
      <w:r w:rsidRPr="00A4718D">
        <w:t>positive</w:t>
      </w:r>
      <w:proofErr w:type="spellEnd"/>
      <w:r w:rsidRPr="00A4718D">
        <w:t xml:space="preserve"> </w:t>
      </w:r>
      <w:proofErr w:type="spellStart"/>
      <w:r w:rsidRPr="00A4718D">
        <w:t>work</w:t>
      </w:r>
      <w:proofErr w:type="spellEnd"/>
      <w:r w:rsidRPr="00A4718D">
        <w:t xml:space="preserve"> </w:t>
      </w:r>
      <w:proofErr w:type="spellStart"/>
      <w:r w:rsidRPr="00A4718D">
        <w:t>environment</w:t>
      </w:r>
      <w:proofErr w:type="spellEnd"/>
      <w:r w:rsidRPr="00A4718D">
        <w:t xml:space="preserve">, </w:t>
      </w:r>
      <w:proofErr w:type="spellStart"/>
      <w:r w:rsidRPr="00A4718D">
        <w:t>conducting</w:t>
      </w:r>
      <w:proofErr w:type="spellEnd"/>
      <w:r w:rsidRPr="00A4718D">
        <w:t xml:space="preserve"> </w:t>
      </w:r>
      <w:proofErr w:type="spellStart"/>
      <w:r w:rsidRPr="00A4718D">
        <w:t>regular</w:t>
      </w:r>
      <w:proofErr w:type="spellEnd"/>
      <w:r w:rsidRPr="00A4718D">
        <w:t xml:space="preserve"> </w:t>
      </w:r>
      <w:proofErr w:type="spellStart"/>
      <w:r w:rsidRPr="00A4718D">
        <w:t>employee</w:t>
      </w:r>
      <w:proofErr w:type="spellEnd"/>
      <w:r w:rsidRPr="00A4718D">
        <w:t xml:space="preserve"> </w:t>
      </w:r>
      <w:proofErr w:type="spellStart"/>
      <w:r w:rsidRPr="00A4718D">
        <w:t>satisfaction</w:t>
      </w:r>
      <w:proofErr w:type="spellEnd"/>
      <w:r w:rsidRPr="00A4718D">
        <w:t xml:space="preserve"> </w:t>
      </w:r>
      <w:proofErr w:type="spellStart"/>
      <w:r w:rsidRPr="00A4718D">
        <w:t>surveys</w:t>
      </w:r>
      <w:proofErr w:type="spellEnd"/>
      <w:r w:rsidRPr="00A4718D">
        <w:t xml:space="preserve">, </w:t>
      </w:r>
      <w:proofErr w:type="spellStart"/>
      <w:r w:rsidRPr="00A4718D">
        <w:t>and</w:t>
      </w:r>
      <w:proofErr w:type="spellEnd"/>
      <w:r w:rsidRPr="00A4718D">
        <w:t xml:space="preserve"> </w:t>
      </w:r>
      <w:proofErr w:type="spellStart"/>
      <w:r w:rsidRPr="00A4718D">
        <w:t>addressing</w:t>
      </w:r>
      <w:proofErr w:type="spellEnd"/>
      <w:r w:rsidRPr="00A4718D">
        <w:t xml:space="preserve"> </w:t>
      </w:r>
      <w:proofErr w:type="spellStart"/>
      <w:r w:rsidRPr="00A4718D">
        <w:t>any</w:t>
      </w:r>
      <w:proofErr w:type="spellEnd"/>
      <w:r w:rsidRPr="00A4718D">
        <w:t xml:space="preserve"> </w:t>
      </w:r>
      <w:proofErr w:type="spellStart"/>
      <w:r w:rsidRPr="00A4718D">
        <w:t>issues</w:t>
      </w:r>
      <w:proofErr w:type="spellEnd"/>
      <w:r w:rsidRPr="00A4718D">
        <w:t xml:space="preserve"> can </w:t>
      </w:r>
      <w:proofErr w:type="spellStart"/>
      <w:r w:rsidRPr="00A4718D">
        <w:t>lead</w:t>
      </w:r>
      <w:proofErr w:type="spellEnd"/>
      <w:r w:rsidRPr="00A4718D">
        <w:t xml:space="preserve"> </w:t>
      </w:r>
      <w:proofErr w:type="spellStart"/>
      <w:r w:rsidRPr="00A4718D">
        <w:t>to</w:t>
      </w:r>
      <w:proofErr w:type="spellEnd"/>
      <w:r w:rsidRPr="00A4718D">
        <w:t xml:space="preserve"> a </w:t>
      </w:r>
      <w:proofErr w:type="spellStart"/>
      <w:r w:rsidRPr="00A4718D">
        <w:t>more</w:t>
      </w:r>
      <w:proofErr w:type="spellEnd"/>
      <w:r w:rsidRPr="00A4718D">
        <w:t xml:space="preserve"> </w:t>
      </w:r>
      <w:proofErr w:type="spellStart"/>
      <w:r w:rsidRPr="00A4718D">
        <w:t>engaged</w:t>
      </w:r>
      <w:proofErr w:type="spellEnd"/>
      <w:r w:rsidRPr="00A4718D">
        <w:t xml:space="preserve"> </w:t>
      </w:r>
      <w:proofErr w:type="spellStart"/>
      <w:r w:rsidRPr="00A4718D">
        <w:t>and</w:t>
      </w:r>
      <w:proofErr w:type="spellEnd"/>
      <w:r w:rsidRPr="00A4718D">
        <w:t xml:space="preserve"> </w:t>
      </w:r>
      <w:proofErr w:type="spellStart"/>
      <w:r w:rsidRPr="00A4718D">
        <w:t>loyal</w:t>
      </w:r>
      <w:proofErr w:type="spellEnd"/>
      <w:r w:rsidRPr="00A4718D">
        <w:t xml:space="preserve"> </w:t>
      </w:r>
      <w:proofErr w:type="spellStart"/>
      <w:r w:rsidRPr="00A4718D">
        <w:t>workforce</w:t>
      </w:r>
      <w:proofErr w:type="spellEnd"/>
      <w:r w:rsidRPr="00A4718D">
        <w:t xml:space="preserve">, </w:t>
      </w:r>
      <w:proofErr w:type="spellStart"/>
      <w:r w:rsidRPr="00A4718D">
        <w:t>reducing</w:t>
      </w:r>
      <w:proofErr w:type="spellEnd"/>
      <w:r w:rsidRPr="00A4718D">
        <w:t xml:space="preserve"> </w:t>
      </w:r>
      <w:proofErr w:type="spellStart"/>
      <w:r w:rsidRPr="00A4718D">
        <w:t>attrition</w:t>
      </w:r>
      <w:proofErr w:type="spellEnd"/>
      <w:r w:rsidRPr="00A4718D">
        <w:t>.</w:t>
      </w:r>
    </w:p>
    <w:p w14:paraId="1BA8ED29" w14:textId="5912D2F9" w:rsidR="003842E5" w:rsidRPr="003842E5" w:rsidRDefault="003842E5" w:rsidP="00C121FF">
      <w:pPr>
        <w:pStyle w:val="ListParagraph"/>
        <w:numPr>
          <w:ilvl w:val="0"/>
          <w:numId w:val="16"/>
        </w:numPr>
        <w:spacing w:after="120" w:line="240" w:lineRule="auto"/>
        <w:contextualSpacing w:val="0"/>
        <w:rPr>
          <w:lang w:val="en-US"/>
        </w:rPr>
      </w:pPr>
      <w:r w:rsidRPr="003842E5">
        <w:rPr>
          <w:b/>
          <w:bCs/>
          <w:lang w:val="en-US"/>
        </w:rPr>
        <w:t>Extra/</w:t>
      </w:r>
      <w:r w:rsidR="00DA6059">
        <w:rPr>
          <w:b/>
          <w:bCs/>
          <w:lang w:val="en-US"/>
        </w:rPr>
        <w:t>Fewer</w:t>
      </w:r>
      <w:r w:rsidRPr="003842E5">
        <w:rPr>
          <w:b/>
          <w:bCs/>
          <w:lang w:val="en-US"/>
        </w:rPr>
        <w:t xml:space="preserve"> Working Hours Per Day</w:t>
      </w:r>
      <w:r w:rsidR="007C1687" w:rsidRPr="003842E5">
        <w:rPr>
          <w:b/>
          <w:bCs/>
          <w:lang w:val="en-US"/>
        </w:rPr>
        <w:t>:</w:t>
      </w:r>
      <w:r w:rsidR="007C1687" w:rsidRPr="003842E5">
        <w:rPr>
          <w:lang w:val="en-US"/>
        </w:rPr>
        <w:t xml:space="preserve"> </w:t>
      </w:r>
      <w:r w:rsidRPr="003842E5">
        <w:rPr>
          <w:lang w:val="en-US"/>
        </w:rPr>
        <w:t>In this parameter, the average overtime or short working hours of the employees are examined according to the standard 8-hour daily working time on the days they work. It is observed that the turnover rate decreases by 6% in case of missing work for more than half an hour on average per day. The turnover rate of those who work more than half an hour on average per day increases.</w:t>
      </w:r>
    </w:p>
    <w:p w14:paraId="71992250" w14:textId="67ABB475" w:rsidR="003842E5" w:rsidRPr="009253E6" w:rsidRDefault="003842E5" w:rsidP="00C121FF">
      <w:pPr>
        <w:spacing w:after="120" w:line="240" w:lineRule="auto"/>
        <w:ind w:left="720"/>
        <w:rPr>
          <w:lang w:val="en-US"/>
        </w:rPr>
      </w:pPr>
      <w:r w:rsidRPr="003842E5">
        <w:rPr>
          <w:noProof/>
          <w:lang w:val="en-US"/>
        </w:rPr>
        <w:drawing>
          <wp:inline distT="0" distB="0" distL="0" distR="0" wp14:anchorId="7EF7B72C" wp14:editId="506C42F8">
            <wp:extent cx="2504440" cy="1211119"/>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09207" cy="1213424"/>
                    </a:xfrm>
                    <a:prstGeom prst="rect">
                      <a:avLst/>
                    </a:prstGeom>
                    <a:effectLst>
                      <a:softEdge rad="12700"/>
                    </a:effectLst>
                  </pic:spPr>
                </pic:pic>
              </a:graphicData>
            </a:graphic>
          </wp:inline>
        </w:drawing>
      </w:r>
    </w:p>
    <w:p w14:paraId="49097578" w14:textId="7D62DC9E" w:rsidR="000B79A5" w:rsidRPr="000B79A5" w:rsidRDefault="000B79A5" w:rsidP="00C121FF">
      <w:pPr>
        <w:numPr>
          <w:ilvl w:val="0"/>
          <w:numId w:val="12"/>
        </w:numPr>
        <w:spacing w:after="120" w:line="240" w:lineRule="auto"/>
        <w:rPr>
          <w:lang w:val="en-US"/>
        </w:rPr>
      </w:pPr>
      <w:r w:rsidRPr="000B79A5">
        <w:rPr>
          <w:b/>
          <w:bCs/>
          <w:lang w:val="en-US"/>
        </w:rPr>
        <w:lastRenderedPageBreak/>
        <w:t>Job Satisfaction</w:t>
      </w:r>
      <w:r w:rsidRPr="000B79A5">
        <w:rPr>
          <w:lang w:val="en-US"/>
        </w:rPr>
        <w:t xml:space="preserve">: </w:t>
      </w:r>
      <w:r w:rsidR="00423F3C">
        <w:rPr>
          <w:lang w:val="en-US"/>
        </w:rPr>
        <w:t>Employees who have low job satisfaction are more likely to leave</w:t>
      </w:r>
      <w:r w:rsidRPr="000B79A5">
        <w:rPr>
          <w:lang w:val="en-US"/>
        </w:rPr>
        <w:t>.</w:t>
      </w:r>
    </w:p>
    <w:p w14:paraId="0AEC4FFE" w14:textId="77777777" w:rsidR="000B79A5" w:rsidRPr="000B79A5" w:rsidRDefault="000B79A5" w:rsidP="00C121FF">
      <w:pPr>
        <w:spacing w:after="120" w:line="240" w:lineRule="auto"/>
        <w:ind w:left="720"/>
        <w:rPr>
          <w:lang w:val="en-US"/>
        </w:rPr>
      </w:pPr>
      <w:r w:rsidRPr="000B79A5">
        <w:rPr>
          <w:noProof/>
          <w:lang w:val="en-US"/>
        </w:rPr>
        <w:drawing>
          <wp:inline distT="0" distB="0" distL="0" distR="0" wp14:anchorId="26C57D1F" wp14:editId="02E1DD7F">
            <wp:extent cx="2275115" cy="118375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5353" cy="1189080"/>
                    </a:xfrm>
                    <a:prstGeom prst="rect">
                      <a:avLst/>
                    </a:prstGeom>
                    <a:effectLst>
                      <a:softEdge rad="12700"/>
                    </a:effectLst>
                  </pic:spPr>
                </pic:pic>
              </a:graphicData>
            </a:graphic>
          </wp:inline>
        </w:drawing>
      </w:r>
    </w:p>
    <w:p w14:paraId="27ADE57F" w14:textId="1F0AA61F" w:rsidR="000B79A5" w:rsidRPr="009253E6" w:rsidRDefault="000B79A5" w:rsidP="00C121FF">
      <w:pPr>
        <w:spacing w:after="120" w:line="240" w:lineRule="auto"/>
        <w:ind w:left="720"/>
        <w:rPr>
          <w:lang w:val="en-US"/>
        </w:rPr>
      </w:pPr>
      <w:r w:rsidRPr="00A4718D">
        <w:rPr>
          <w:i/>
          <w:iCs/>
          <w:color w:val="0070C0"/>
          <w:lang w:val="en-US"/>
        </w:rPr>
        <w:t>Recommendation:</w:t>
      </w:r>
      <w:r w:rsidRPr="00A4718D">
        <w:rPr>
          <w:lang w:val="en-US"/>
        </w:rPr>
        <w:t xml:space="preserve"> </w:t>
      </w:r>
      <w:proofErr w:type="spellStart"/>
      <w:r w:rsidRPr="000B79A5">
        <w:t>Enhancing</w:t>
      </w:r>
      <w:proofErr w:type="spellEnd"/>
      <w:r w:rsidRPr="000B79A5">
        <w:t xml:space="preserve"> </w:t>
      </w:r>
      <w:proofErr w:type="spellStart"/>
      <w:r w:rsidRPr="000B79A5">
        <w:t>job</w:t>
      </w:r>
      <w:proofErr w:type="spellEnd"/>
      <w:r w:rsidRPr="000B79A5">
        <w:t xml:space="preserve"> </w:t>
      </w:r>
      <w:proofErr w:type="spellStart"/>
      <w:r w:rsidRPr="000B79A5">
        <w:t>satisfaction</w:t>
      </w:r>
      <w:proofErr w:type="spellEnd"/>
      <w:r w:rsidRPr="000B79A5">
        <w:t xml:space="preserve"> </w:t>
      </w:r>
      <w:proofErr w:type="spellStart"/>
      <w:r w:rsidRPr="000B79A5">
        <w:t>through</w:t>
      </w:r>
      <w:proofErr w:type="spellEnd"/>
      <w:r w:rsidRPr="000B79A5">
        <w:t xml:space="preserve"> </w:t>
      </w:r>
      <w:proofErr w:type="spellStart"/>
      <w:r w:rsidRPr="000B79A5">
        <w:t>recognition</w:t>
      </w:r>
      <w:proofErr w:type="spellEnd"/>
      <w:r w:rsidRPr="000B79A5">
        <w:t xml:space="preserve"> </w:t>
      </w:r>
      <w:proofErr w:type="spellStart"/>
      <w:r w:rsidRPr="000B79A5">
        <w:t>programs</w:t>
      </w:r>
      <w:proofErr w:type="spellEnd"/>
      <w:r w:rsidRPr="000B79A5">
        <w:t xml:space="preserve">, </w:t>
      </w:r>
      <w:proofErr w:type="spellStart"/>
      <w:r w:rsidRPr="000B79A5">
        <w:t>career</w:t>
      </w:r>
      <w:proofErr w:type="spellEnd"/>
      <w:r w:rsidRPr="000B79A5">
        <w:t xml:space="preserve"> </w:t>
      </w:r>
      <w:proofErr w:type="spellStart"/>
      <w:r w:rsidRPr="000B79A5">
        <w:t>advancement</w:t>
      </w:r>
      <w:proofErr w:type="spellEnd"/>
      <w:r w:rsidRPr="000B79A5">
        <w:t xml:space="preserve"> </w:t>
      </w:r>
      <w:proofErr w:type="spellStart"/>
      <w:r w:rsidRPr="000B79A5">
        <w:t>opportunities</w:t>
      </w:r>
      <w:proofErr w:type="spellEnd"/>
      <w:r w:rsidRPr="000B79A5">
        <w:t xml:space="preserve">, </w:t>
      </w:r>
      <w:proofErr w:type="spellStart"/>
      <w:r w:rsidRPr="000B79A5">
        <w:t>and</w:t>
      </w:r>
      <w:proofErr w:type="spellEnd"/>
      <w:r w:rsidRPr="000B79A5">
        <w:t xml:space="preserve"> </w:t>
      </w:r>
      <w:proofErr w:type="spellStart"/>
      <w:r w:rsidRPr="000B79A5">
        <w:t>addressing</w:t>
      </w:r>
      <w:proofErr w:type="spellEnd"/>
      <w:r w:rsidRPr="000B79A5">
        <w:t xml:space="preserve"> role-</w:t>
      </w:r>
      <w:proofErr w:type="spellStart"/>
      <w:r w:rsidRPr="000B79A5">
        <w:t>specific</w:t>
      </w:r>
      <w:proofErr w:type="spellEnd"/>
      <w:r w:rsidRPr="000B79A5">
        <w:t xml:space="preserve"> </w:t>
      </w:r>
      <w:proofErr w:type="spellStart"/>
      <w:r w:rsidRPr="000B79A5">
        <w:t>concerns</w:t>
      </w:r>
      <w:proofErr w:type="spellEnd"/>
      <w:r w:rsidRPr="000B79A5">
        <w:t xml:space="preserve"> can </w:t>
      </w:r>
      <w:proofErr w:type="spellStart"/>
      <w:r w:rsidRPr="000B79A5">
        <w:t>significantly</w:t>
      </w:r>
      <w:proofErr w:type="spellEnd"/>
      <w:r w:rsidRPr="000B79A5">
        <w:t xml:space="preserve"> </w:t>
      </w:r>
      <w:proofErr w:type="spellStart"/>
      <w:r w:rsidRPr="000B79A5">
        <w:t>reduce</w:t>
      </w:r>
      <w:proofErr w:type="spellEnd"/>
      <w:r w:rsidRPr="000B79A5">
        <w:t xml:space="preserve"> </w:t>
      </w:r>
      <w:proofErr w:type="spellStart"/>
      <w:r w:rsidRPr="000B79A5">
        <w:t>employee</w:t>
      </w:r>
      <w:proofErr w:type="spellEnd"/>
      <w:r w:rsidRPr="000B79A5">
        <w:t xml:space="preserve"> </w:t>
      </w:r>
      <w:proofErr w:type="spellStart"/>
      <w:r w:rsidRPr="000B79A5">
        <w:t>attrition</w:t>
      </w:r>
      <w:proofErr w:type="spellEnd"/>
      <w:r w:rsidRPr="000B79A5">
        <w:t>.</w:t>
      </w:r>
    </w:p>
    <w:p w14:paraId="3D985F12" w14:textId="26A5B5A9" w:rsidR="009636B0" w:rsidRPr="009636B0" w:rsidRDefault="009253E6" w:rsidP="00C121FF">
      <w:pPr>
        <w:numPr>
          <w:ilvl w:val="0"/>
          <w:numId w:val="12"/>
        </w:numPr>
        <w:spacing w:after="120" w:line="240" w:lineRule="auto"/>
        <w:rPr>
          <w:lang w:val="en-US"/>
        </w:rPr>
      </w:pPr>
      <w:r w:rsidRPr="009253E6">
        <w:rPr>
          <w:b/>
          <w:bCs/>
          <w:lang w:val="en-US"/>
        </w:rPr>
        <w:t>Marital Status</w:t>
      </w:r>
      <w:r w:rsidRPr="009253E6">
        <w:rPr>
          <w:lang w:val="en-US"/>
        </w:rPr>
        <w:t xml:space="preserve">: </w:t>
      </w:r>
      <w:r w:rsidR="009636B0" w:rsidRPr="009636B0">
        <w:rPr>
          <w:lang w:val="en-US"/>
        </w:rPr>
        <w:t>The turnover rate of single people is approximately 14% higher than that of married and divorced people.</w:t>
      </w:r>
    </w:p>
    <w:p w14:paraId="26559DED" w14:textId="74DE537D" w:rsidR="009636B0" w:rsidRDefault="009636B0" w:rsidP="00C121FF">
      <w:pPr>
        <w:pStyle w:val="ListParagraph"/>
        <w:spacing w:after="120" w:line="240" w:lineRule="auto"/>
        <w:contextualSpacing w:val="0"/>
        <w:rPr>
          <w:lang w:val="en-US"/>
        </w:rPr>
      </w:pPr>
      <w:r w:rsidRPr="00F02935">
        <w:rPr>
          <w:noProof/>
          <w:lang w:val="en-US"/>
        </w:rPr>
        <w:drawing>
          <wp:inline distT="0" distB="0" distL="0" distR="0" wp14:anchorId="78AB20CA" wp14:editId="228E1FFA">
            <wp:extent cx="1828800" cy="1177595"/>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39554" cy="1184520"/>
                    </a:xfrm>
                    <a:prstGeom prst="rect">
                      <a:avLst/>
                    </a:prstGeom>
                    <a:effectLst>
                      <a:softEdge rad="12700"/>
                    </a:effectLst>
                  </pic:spPr>
                </pic:pic>
              </a:graphicData>
            </a:graphic>
          </wp:inline>
        </w:drawing>
      </w:r>
    </w:p>
    <w:p w14:paraId="1035C77E" w14:textId="72D5937E" w:rsidR="000B79A5" w:rsidRPr="009253E6" w:rsidRDefault="000B79A5" w:rsidP="00C121FF">
      <w:pPr>
        <w:pStyle w:val="ListParagraph"/>
        <w:spacing w:after="120" w:line="240" w:lineRule="auto"/>
        <w:contextualSpacing w:val="0"/>
        <w:rPr>
          <w:lang w:val="en-US"/>
        </w:rPr>
      </w:pPr>
      <w:r w:rsidRPr="00A4718D">
        <w:rPr>
          <w:i/>
          <w:iCs/>
          <w:color w:val="0070C0"/>
          <w:lang w:val="en-US"/>
        </w:rPr>
        <w:t>Recommendation:</w:t>
      </w:r>
      <w:r w:rsidRPr="00A4718D">
        <w:rPr>
          <w:lang w:val="en-US"/>
        </w:rPr>
        <w:t xml:space="preserve"> </w:t>
      </w:r>
      <w:proofErr w:type="spellStart"/>
      <w:r w:rsidRPr="000B79A5">
        <w:t>Offering</w:t>
      </w:r>
      <w:proofErr w:type="spellEnd"/>
      <w:r w:rsidRPr="000B79A5">
        <w:t xml:space="preserve"> </w:t>
      </w:r>
      <w:proofErr w:type="spellStart"/>
      <w:r w:rsidRPr="000B79A5">
        <w:t>flexible</w:t>
      </w:r>
      <w:proofErr w:type="spellEnd"/>
      <w:r w:rsidRPr="000B79A5">
        <w:t xml:space="preserve"> </w:t>
      </w:r>
      <w:proofErr w:type="spellStart"/>
      <w:r w:rsidRPr="000B79A5">
        <w:t>work</w:t>
      </w:r>
      <w:proofErr w:type="spellEnd"/>
      <w:r w:rsidRPr="000B79A5">
        <w:t xml:space="preserve"> </w:t>
      </w:r>
      <w:proofErr w:type="spellStart"/>
      <w:r w:rsidRPr="000B79A5">
        <w:t>arrangements</w:t>
      </w:r>
      <w:proofErr w:type="spellEnd"/>
      <w:r w:rsidRPr="000B79A5">
        <w:t xml:space="preserve"> </w:t>
      </w:r>
      <w:proofErr w:type="spellStart"/>
      <w:r w:rsidRPr="000B79A5">
        <w:t>and</w:t>
      </w:r>
      <w:proofErr w:type="spellEnd"/>
      <w:r w:rsidRPr="000B79A5">
        <w:t xml:space="preserve"> </w:t>
      </w:r>
      <w:proofErr w:type="spellStart"/>
      <w:r w:rsidRPr="000B79A5">
        <w:t>promoting</w:t>
      </w:r>
      <w:proofErr w:type="spellEnd"/>
      <w:r w:rsidRPr="000B79A5">
        <w:t xml:space="preserve"> </w:t>
      </w:r>
      <w:proofErr w:type="spellStart"/>
      <w:r w:rsidRPr="000B79A5">
        <w:t>work</w:t>
      </w:r>
      <w:proofErr w:type="spellEnd"/>
      <w:r w:rsidRPr="000B79A5">
        <w:t xml:space="preserve">-life </w:t>
      </w:r>
      <w:proofErr w:type="spellStart"/>
      <w:r w:rsidRPr="000B79A5">
        <w:t>balance</w:t>
      </w:r>
      <w:proofErr w:type="spellEnd"/>
      <w:r w:rsidRPr="000B79A5">
        <w:t xml:space="preserve"> </w:t>
      </w:r>
      <w:proofErr w:type="spellStart"/>
      <w:r w:rsidRPr="000B79A5">
        <w:t>initiatives</w:t>
      </w:r>
      <w:proofErr w:type="spellEnd"/>
      <w:r w:rsidRPr="000B79A5">
        <w:t xml:space="preserve"> can </w:t>
      </w:r>
      <w:proofErr w:type="spellStart"/>
      <w:r w:rsidRPr="000B79A5">
        <w:t>support</w:t>
      </w:r>
      <w:proofErr w:type="spellEnd"/>
      <w:r w:rsidRPr="000B79A5">
        <w:t xml:space="preserve"> </w:t>
      </w:r>
      <w:proofErr w:type="spellStart"/>
      <w:r w:rsidRPr="000B79A5">
        <w:t>employees</w:t>
      </w:r>
      <w:proofErr w:type="spellEnd"/>
      <w:r w:rsidRPr="000B79A5">
        <w:t xml:space="preserve"> </w:t>
      </w:r>
      <w:proofErr w:type="spellStart"/>
      <w:r w:rsidRPr="000B79A5">
        <w:t>with</w:t>
      </w:r>
      <w:proofErr w:type="spellEnd"/>
      <w:r w:rsidRPr="000B79A5">
        <w:t xml:space="preserve"> </w:t>
      </w:r>
      <w:proofErr w:type="spellStart"/>
      <w:r w:rsidRPr="000B79A5">
        <w:t>different</w:t>
      </w:r>
      <w:proofErr w:type="spellEnd"/>
      <w:r w:rsidRPr="000B79A5">
        <w:t xml:space="preserve"> </w:t>
      </w:r>
      <w:proofErr w:type="spellStart"/>
      <w:r w:rsidRPr="000B79A5">
        <w:t>marital</w:t>
      </w:r>
      <w:proofErr w:type="spellEnd"/>
      <w:r w:rsidRPr="000B79A5">
        <w:t xml:space="preserve"> </w:t>
      </w:r>
      <w:proofErr w:type="spellStart"/>
      <w:r w:rsidRPr="000B79A5">
        <w:t>statuses</w:t>
      </w:r>
      <w:proofErr w:type="spellEnd"/>
      <w:r w:rsidRPr="000B79A5">
        <w:t xml:space="preserve">, </w:t>
      </w:r>
      <w:proofErr w:type="spellStart"/>
      <w:r w:rsidRPr="000B79A5">
        <w:t>potentially</w:t>
      </w:r>
      <w:proofErr w:type="spellEnd"/>
      <w:r w:rsidRPr="000B79A5">
        <w:t xml:space="preserve"> </w:t>
      </w:r>
      <w:proofErr w:type="spellStart"/>
      <w:r w:rsidRPr="000B79A5">
        <w:t>reducing</w:t>
      </w:r>
      <w:proofErr w:type="spellEnd"/>
      <w:r w:rsidRPr="000B79A5">
        <w:t xml:space="preserve"> </w:t>
      </w:r>
      <w:proofErr w:type="spellStart"/>
      <w:r w:rsidRPr="000B79A5">
        <w:t>attrition</w:t>
      </w:r>
      <w:proofErr w:type="spellEnd"/>
      <w:r w:rsidRPr="000B79A5">
        <w:t>.</w:t>
      </w:r>
    </w:p>
    <w:p w14:paraId="5A3EB8C7" w14:textId="1F8B5198" w:rsidR="009253E6" w:rsidRDefault="009253E6" w:rsidP="00C121FF">
      <w:pPr>
        <w:numPr>
          <w:ilvl w:val="0"/>
          <w:numId w:val="12"/>
        </w:numPr>
        <w:spacing w:after="120" w:line="240" w:lineRule="auto"/>
        <w:rPr>
          <w:lang w:val="en-US"/>
        </w:rPr>
      </w:pPr>
      <w:r w:rsidRPr="009253E6">
        <w:rPr>
          <w:b/>
          <w:bCs/>
          <w:lang w:val="en-US"/>
        </w:rPr>
        <w:t>Number of Companies Worked</w:t>
      </w:r>
      <w:r w:rsidRPr="009253E6">
        <w:rPr>
          <w:lang w:val="en-US"/>
        </w:rPr>
        <w:t xml:space="preserve">: Employees who have worked at </w:t>
      </w:r>
      <w:r w:rsidR="00F8440E">
        <w:rPr>
          <w:lang w:val="en-US"/>
        </w:rPr>
        <w:t>many</w:t>
      </w:r>
      <w:r w:rsidRPr="009253E6">
        <w:rPr>
          <w:lang w:val="en-US"/>
        </w:rPr>
        <w:t xml:space="preserve"> companies are more likely to leave.</w:t>
      </w:r>
    </w:p>
    <w:p w14:paraId="201F72D6" w14:textId="41BF0AD8" w:rsidR="009636B0" w:rsidRDefault="00F8440E" w:rsidP="00C121FF">
      <w:pPr>
        <w:spacing w:after="120" w:line="240" w:lineRule="auto"/>
        <w:ind w:left="720"/>
        <w:rPr>
          <w:lang w:val="en-US"/>
        </w:rPr>
      </w:pPr>
      <w:r w:rsidRPr="00F8440E">
        <w:rPr>
          <w:noProof/>
          <w:lang w:val="en-US"/>
        </w:rPr>
        <w:drawing>
          <wp:inline distT="0" distB="0" distL="0" distR="0" wp14:anchorId="590FCED8" wp14:editId="3CE6B730">
            <wp:extent cx="2351315" cy="1118937"/>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78010" cy="1131641"/>
                    </a:xfrm>
                    <a:prstGeom prst="rect">
                      <a:avLst/>
                    </a:prstGeom>
                    <a:effectLst>
                      <a:softEdge rad="12700"/>
                    </a:effectLst>
                  </pic:spPr>
                </pic:pic>
              </a:graphicData>
            </a:graphic>
          </wp:inline>
        </w:drawing>
      </w:r>
    </w:p>
    <w:p w14:paraId="36582C61" w14:textId="5C013DC7" w:rsidR="000B79A5" w:rsidRPr="009253E6" w:rsidRDefault="000B79A5" w:rsidP="00C121FF">
      <w:pPr>
        <w:spacing w:after="120" w:line="240" w:lineRule="auto"/>
        <w:ind w:left="720"/>
        <w:rPr>
          <w:lang w:val="en-US"/>
        </w:rPr>
      </w:pPr>
      <w:r w:rsidRPr="00A4718D">
        <w:rPr>
          <w:i/>
          <w:iCs/>
          <w:color w:val="0070C0"/>
          <w:lang w:val="en-US"/>
        </w:rPr>
        <w:t>Recommendation:</w:t>
      </w:r>
      <w:r w:rsidRPr="000B79A5">
        <w:t xml:space="preserve"> </w:t>
      </w:r>
      <w:proofErr w:type="spellStart"/>
      <w:r>
        <w:t>Creating</w:t>
      </w:r>
      <w:proofErr w:type="spellEnd"/>
      <w:r>
        <w:t xml:space="preserve"> a </w:t>
      </w:r>
      <w:proofErr w:type="spellStart"/>
      <w:r>
        <w:t>strong</w:t>
      </w:r>
      <w:proofErr w:type="spellEnd"/>
      <w:r>
        <w:t xml:space="preserve"> </w:t>
      </w:r>
      <w:proofErr w:type="spellStart"/>
      <w:r>
        <w:t>value</w:t>
      </w:r>
      <w:proofErr w:type="spellEnd"/>
      <w:r>
        <w:t xml:space="preserve"> </w:t>
      </w:r>
      <w:proofErr w:type="spellStart"/>
      <w:r>
        <w:t>proposition</w:t>
      </w:r>
      <w:proofErr w:type="spellEnd"/>
      <w:r>
        <w:t xml:space="preserve"> </w:t>
      </w:r>
      <w:proofErr w:type="spellStart"/>
      <w:r>
        <w:t>for</w:t>
      </w:r>
      <w:proofErr w:type="spellEnd"/>
      <w:r>
        <w:t xml:space="preserve"> </w:t>
      </w:r>
      <w:proofErr w:type="spellStart"/>
      <w:r>
        <w:t>staying</w:t>
      </w:r>
      <w:proofErr w:type="spellEnd"/>
      <w:r>
        <w:t xml:space="preserve"> </w:t>
      </w:r>
      <w:proofErr w:type="spellStart"/>
      <w:r>
        <w:t>with</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especially</w:t>
      </w:r>
      <w:proofErr w:type="spellEnd"/>
      <w:r>
        <w:t xml:space="preserve"> </w:t>
      </w:r>
      <w:proofErr w:type="spellStart"/>
      <w:r>
        <w:t>for</w:t>
      </w:r>
      <w:proofErr w:type="spellEnd"/>
      <w:r>
        <w:t xml:space="preserve"> </w:t>
      </w:r>
      <w:proofErr w:type="spellStart"/>
      <w:r>
        <w:t>employees</w:t>
      </w:r>
      <w:proofErr w:type="spellEnd"/>
      <w:r>
        <w:t xml:space="preserve"> </w:t>
      </w:r>
      <w:proofErr w:type="spellStart"/>
      <w:r>
        <w:t>with</w:t>
      </w:r>
      <w:proofErr w:type="spellEnd"/>
      <w:r>
        <w:t xml:space="preserve"> </w:t>
      </w:r>
      <w:proofErr w:type="spellStart"/>
      <w:r>
        <w:t>diverse</w:t>
      </w:r>
      <w:proofErr w:type="spellEnd"/>
      <w:r>
        <w:t xml:space="preserve"> </w:t>
      </w:r>
      <w:proofErr w:type="spellStart"/>
      <w:r>
        <w:t>work</w:t>
      </w:r>
      <w:proofErr w:type="spellEnd"/>
      <w:r>
        <w:t xml:space="preserve"> </w:t>
      </w:r>
      <w:proofErr w:type="spellStart"/>
      <w:r>
        <w:t>histories</w:t>
      </w:r>
      <w:proofErr w:type="spellEnd"/>
      <w:r>
        <w:t xml:space="preserve">, can </w:t>
      </w:r>
      <w:proofErr w:type="spellStart"/>
      <w:r>
        <w:t>help</w:t>
      </w:r>
      <w:proofErr w:type="spellEnd"/>
      <w:r>
        <w:t xml:space="preserve"> </w:t>
      </w:r>
      <w:proofErr w:type="spellStart"/>
      <w:r>
        <w:t>improve</w:t>
      </w:r>
      <w:proofErr w:type="spellEnd"/>
      <w:r>
        <w:t xml:space="preserve"> </w:t>
      </w:r>
      <w:proofErr w:type="spellStart"/>
      <w:r>
        <w:t>retention</w:t>
      </w:r>
      <w:proofErr w:type="spellEnd"/>
      <w:r>
        <w:t>.</w:t>
      </w:r>
    </w:p>
    <w:p w14:paraId="419DED99" w14:textId="1E560837" w:rsidR="009253E6" w:rsidRDefault="009253E6" w:rsidP="00C121FF">
      <w:pPr>
        <w:numPr>
          <w:ilvl w:val="0"/>
          <w:numId w:val="12"/>
        </w:numPr>
        <w:spacing w:after="120" w:line="240" w:lineRule="auto"/>
        <w:rPr>
          <w:lang w:val="en-US"/>
        </w:rPr>
      </w:pPr>
      <w:r w:rsidRPr="009253E6">
        <w:rPr>
          <w:b/>
          <w:bCs/>
          <w:lang w:val="en-US"/>
        </w:rPr>
        <w:t>Training Times Last Year</w:t>
      </w:r>
      <w:r w:rsidRPr="009253E6">
        <w:rPr>
          <w:lang w:val="en-US"/>
        </w:rPr>
        <w:t xml:space="preserve">: </w:t>
      </w:r>
      <w:r w:rsidR="003A6D76" w:rsidRPr="003A6D76">
        <w:rPr>
          <w:lang w:val="en-US"/>
        </w:rPr>
        <w:t>Employees who have</w:t>
      </w:r>
      <w:r w:rsidRPr="009253E6">
        <w:rPr>
          <w:lang w:val="en-US"/>
        </w:rPr>
        <w:t xml:space="preserve"> </w:t>
      </w:r>
      <w:r w:rsidR="003A6D76">
        <w:rPr>
          <w:lang w:val="en-US"/>
        </w:rPr>
        <w:t xml:space="preserve">more </w:t>
      </w:r>
      <w:r w:rsidRPr="009253E6">
        <w:rPr>
          <w:lang w:val="en-US"/>
        </w:rPr>
        <w:t>training</w:t>
      </w:r>
      <w:r w:rsidR="003A6D76">
        <w:rPr>
          <w:lang w:val="en-US"/>
        </w:rPr>
        <w:t xml:space="preserve"> last year</w:t>
      </w:r>
      <w:r w:rsidRPr="009253E6">
        <w:rPr>
          <w:lang w:val="en-US"/>
        </w:rPr>
        <w:t xml:space="preserve"> </w:t>
      </w:r>
      <w:r w:rsidR="003A6D76">
        <w:rPr>
          <w:lang w:val="en-US"/>
        </w:rPr>
        <w:t>have</w:t>
      </w:r>
      <w:r w:rsidRPr="009253E6">
        <w:rPr>
          <w:lang w:val="en-US"/>
        </w:rPr>
        <w:t xml:space="preserve"> </w:t>
      </w:r>
      <w:r w:rsidR="003A6D76">
        <w:rPr>
          <w:lang w:val="en-US"/>
        </w:rPr>
        <w:t>lower attrition rates</w:t>
      </w:r>
      <w:r w:rsidRPr="009253E6">
        <w:rPr>
          <w:lang w:val="en-US"/>
        </w:rPr>
        <w:t>.</w:t>
      </w:r>
    </w:p>
    <w:p w14:paraId="7280854A" w14:textId="369B9FAD" w:rsidR="003475D5" w:rsidRDefault="003475D5" w:rsidP="00C121FF">
      <w:pPr>
        <w:spacing w:after="120" w:line="240" w:lineRule="auto"/>
        <w:ind w:left="720"/>
        <w:rPr>
          <w:lang w:val="en-US"/>
        </w:rPr>
      </w:pPr>
      <w:r w:rsidRPr="003475D5">
        <w:rPr>
          <w:noProof/>
          <w:lang w:val="en-US"/>
        </w:rPr>
        <w:drawing>
          <wp:inline distT="0" distB="0" distL="0" distR="0" wp14:anchorId="04E14A76" wp14:editId="2FCC9D1C">
            <wp:extent cx="2389415" cy="114553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05545" cy="1153264"/>
                    </a:xfrm>
                    <a:prstGeom prst="rect">
                      <a:avLst/>
                    </a:prstGeom>
                    <a:effectLst>
                      <a:softEdge rad="12700"/>
                    </a:effectLst>
                  </pic:spPr>
                </pic:pic>
              </a:graphicData>
            </a:graphic>
          </wp:inline>
        </w:drawing>
      </w:r>
    </w:p>
    <w:p w14:paraId="0B498D19" w14:textId="00510C8E" w:rsidR="000B79A5" w:rsidRDefault="000B79A5" w:rsidP="00C121FF">
      <w:pPr>
        <w:spacing w:after="120" w:line="240" w:lineRule="auto"/>
        <w:ind w:left="720"/>
        <w:rPr>
          <w:i/>
          <w:iCs/>
          <w:color w:val="0070C0"/>
          <w:lang w:val="en-US"/>
        </w:rPr>
      </w:pPr>
      <w:r w:rsidRPr="00A4718D">
        <w:rPr>
          <w:i/>
          <w:iCs/>
          <w:color w:val="0070C0"/>
          <w:lang w:val="en-US"/>
        </w:rPr>
        <w:t>Recommendation:</w:t>
      </w:r>
      <w:r w:rsidR="00265840">
        <w:rPr>
          <w:i/>
          <w:iCs/>
          <w:color w:val="0070C0"/>
          <w:lang w:val="en-US"/>
        </w:rPr>
        <w:t xml:space="preserve"> </w:t>
      </w:r>
      <w:proofErr w:type="spellStart"/>
      <w:r w:rsidR="00265840">
        <w:t>Increasing</w:t>
      </w:r>
      <w:proofErr w:type="spellEnd"/>
      <w:r w:rsidR="00265840">
        <w:t xml:space="preserve"> </w:t>
      </w:r>
      <w:proofErr w:type="spellStart"/>
      <w:r w:rsidR="00265840">
        <w:t>training</w:t>
      </w:r>
      <w:proofErr w:type="spellEnd"/>
      <w:r w:rsidR="00265840">
        <w:t xml:space="preserve"> </w:t>
      </w:r>
      <w:proofErr w:type="spellStart"/>
      <w:r w:rsidR="00265840">
        <w:t>opportunities</w:t>
      </w:r>
      <w:proofErr w:type="spellEnd"/>
      <w:r w:rsidR="00265840">
        <w:t xml:space="preserve"> </w:t>
      </w:r>
      <w:proofErr w:type="spellStart"/>
      <w:r w:rsidR="00265840">
        <w:t>to</w:t>
      </w:r>
      <w:proofErr w:type="spellEnd"/>
      <w:r w:rsidR="00265840">
        <w:t xml:space="preserve"> </w:t>
      </w:r>
      <w:proofErr w:type="spellStart"/>
      <w:r w:rsidR="00265840">
        <w:t>enhance</w:t>
      </w:r>
      <w:proofErr w:type="spellEnd"/>
      <w:r w:rsidR="00265840">
        <w:t xml:space="preserve"> </w:t>
      </w:r>
      <w:proofErr w:type="spellStart"/>
      <w:r w:rsidR="00265840">
        <w:t>employee</w:t>
      </w:r>
      <w:proofErr w:type="spellEnd"/>
      <w:r w:rsidR="00265840">
        <w:t xml:space="preserve"> </w:t>
      </w:r>
      <w:proofErr w:type="spellStart"/>
      <w:r w:rsidR="00265840">
        <w:t>skills</w:t>
      </w:r>
      <w:proofErr w:type="spellEnd"/>
      <w:r w:rsidR="00265840">
        <w:t xml:space="preserve"> </w:t>
      </w:r>
      <w:proofErr w:type="spellStart"/>
      <w:r w:rsidR="00265840">
        <w:t>and</w:t>
      </w:r>
      <w:proofErr w:type="spellEnd"/>
      <w:r w:rsidR="00265840">
        <w:t xml:space="preserve"> </w:t>
      </w:r>
      <w:proofErr w:type="spellStart"/>
      <w:r w:rsidR="00265840">
        <w:t>job</w:t>
      </w:r>
      <w:proofErr w:type="spellEnd"/>
      <w:r w:rsidR="00265840">
        <w:t xml:space="preserve"> </w:t>
      </w:r>
      <w:proofErr w:type="spellStart"/>
      <w:r w:rsidR="00265840">
        <w:t>satisfaction</w:t>
      </w:r>
      <w:proofErr w:type="spellEnd"/>
      <w:r w:rsidR="00265840">
        <w:t xml:space="preserve"> </w:t>
      </w:r>
      <w:proofErr w:type="spellStart"/>
      <w:r w:rsidR="00423F3C">
        <w:t>may</w:t>
      </w:r>
      <w:proofErr w:type="spellEnd"/>
      <w:r w:rsidR="00265840">
        <w:t xml:space="preserve"> </w:t>
      </w:r>
      <w:proofErr w:type="spellStart"/>
      <w:r w:rsidR="00265840">
        <w:t>lead</w:t>
      </w:r>
      <w:proofErr w:type="spellEnd"/>
      <w:r w:rsidR="00265840">
        <w:t xml:space="preserve"> </w:t>
      </w:r>
      <w:proofErr w:type="spellStart"/>
      <w:r w:rsidR="00265840">
        <w:t>to</w:t>
      </w:r>
      <w:proofErr w:type="spellEnd"/>
      <w:r w:rsidR="00265840">
        <w:t xml:space="preserve"> </w:t>
      </w:r>
      <w:proofErr w:type="spellStart"/>
      <w:r w:rsidR="00265840">
        <w:t>lower</w:t>
      </w:r>
      <w:proofErr w:type="spellEnd"/>
      <w:r w:rsidR="00265840">
        <w:t xml:space="preserve"> </w:t>
      </w:r>
      <w:proofErr w:type="spellStart"/>
      <w:r w:rsidR="00265840">
        <w:t>attrition</w:t>
      </w:r>
      <w:proofErr w:type="spellEnd"/>
      <w:r w:rsidR="00265840">
        <w:t xml:space="preserve"> </w:t>
      </w:r>
      <w:proofErr w:type="spellStart"/>
      <w:r w:rsidR="00265840">
        <w:t>rates</w:t>
      </w:r>
      <w:proofErr w:type="spellEnd"/>
      <w:r w:rsidR="00265840">
        <w:t>.</w:t>
      </w:r>
    </w:p>
    <w:p w14:paraId="3D6CEE96" w14:textId="77777777" w:rsidR="00265840" w:rsidRPr="00265840" w:rsidRDefault="00265840" w:rsidP="00C121FF">
      <w:pPr>
        <w:numPr>
          <w:ilvl w:val="0"/>
          <w:numId w:val="12"/>
        </w:numPr>
        <w:spacing w:after="120" w:line="240" w:lineRule="auto"/>
        <w:rPr>
          <w:lang w:val="en-US"/>
        </w:rPr>
      </w:pPr>
      <w:r w:rsidRPr="00265840">
        <w:rPr>
          <w:b/>
          <w:bCs/>
          <w:lang w:val="en-US"/>
        </w:rPr>
        <w:t>Total Working Years</w:t>
      </w:r>
      <w:r w:rsidRPr="00265840">
        <w:rPr>
          <w:lang w:val="en-US"/>
        </w:rPr>
        <w:t>: Employees with more total working years are less likely to leave.</w:t>
      </w:r>
    </w:p>
    <w:p w14:paraId="1709C23E" w14:textId="77777777" w:rsidR="00265840" w:rsidRPr="00265840" w:rsidRDefault="00265840" w:rsidP="00C121FF">
      <w:pPr>
        <w:spacing w:after="120" w:line="240" w:lineRule="auto"/>
        <w:ind w:left="720"/>
        <w:rPr>
          <w:lang w:val="en-US"/>
        </w:rPr>
      </w:pPr>
      <w:r w:rsidRPr="00265840">
        <w:rPr>
          <w:noProof/>
          <w:lang w:val="en-US"/>
        </w:rPr>
        <w:lastRenderedPageBreak/>
        <w:drawing>
          <wp:inline distT="0" distB="0" distL="0" distR="0" wp14:anchorId="3F9B7E6C" wp14:editId="7C4E374E">
            <wp:extent cx="2473569" cy="1331921"/>
            <wp:effectExtent l="0" t="0" r="317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87860" cy="1339616"/>
                    </a:xfrm>
                    <a:prstGeom prst="rect">
                      <a:avLst/>
                    </a:prstGeom>
                    <a:effectLst>
                      <a:softEdge rad="12700"/>
                    </a:effectLst>
                  </pic:spPr>
                </pic:pic>
              </a:graphicData>
            </a:graphic>
          </wp:inline>
        </w:drawing>
      </w:r>
    </w:p>
    <w:p w14:paraId="6C6D7E84" w14:textId="23581164" w:rsidR="00265840" w:rsidRPr="00265840" w:rsidRDefault="00265840" w:rsidP="00C121FF">
      <w:pPr>
        <w:spacing w:after="120" w:line="240" w:lineRule="auto"/>
        <w:ind w:left="720"/>
        <w:rPr>
          <w:lang w:val="en-US"/>
        </w:rPr>
      </w:pPr>
      <w:r w:rsidRPr="00265840">
        <w:rPr>
          <w:i/>
          <w:iCs/>
          <w:color w:val="0070C0"/>
          <w:lang w:val="en-US"/>
        </w:rPr>
        <w:t>Recommendation:</w:t>
      </w:r>
      <w:r w:rsidRPr="00265840">
        <w:rPr>
          <w:color w:val="0070C0"/>
        </w:rPr>
        <w:t xml:space="preserve"> </w:t>
      </w:r>
      <w:proofErr w:type="spellStart"/>
      <w:r>
        <w:t>Recognizing</w:t>
      </w:r>
      <w:proofErr w:type="spellEnd"/>
      <w:r>
        <w:t xml:space="preserve"> </w:t>
      </w:r>
      <w:proofErr w:type="spellStart"/>
      <w:r>
        <w:t>and</w:t>
      </w:r>
      <w:proofErr w:type="spellEnd"/>
      <w:r>
        <w:t xml:space="preserve"> </w:t>
      </w:r>
      <w:proofErr w:type="spellStart"/>
      <w:r>
        <w:t>rewarding</w:t>
      </w:r>
      <w:proofErr w:type="spellEnd"/>
      <w:r>
        <w:t xml:space="preserve"> </w:t>
      </w:r>
      <w:proofErr w:type="spellStart"/>
      <w:r>
        <w:t>long-term</w:t>
      </w:r>
      <w:proofErr w:type="spellEnd"/>
      <w:r>
        <w:t xml:space="preserve"> </w:t>
      </w:r>
      <w:proofErr w:type="spellStart"/>
      <w:r>
        <w:t>employees</w:t>
      </w:r>
      <w:proofErr w:type="spellEnd"/>
      <w:r>
        <w:t xml:space="preserve"> can </w:t>
      </w:r>
      <w:proofErr w:type="spellStart"/>
      <w:r>
        <w:t>help</w:t>
      </w:r>
      <w:proofErr w:type="spellEnd"/>
      <w:r>
        <w:t xml:space="preserve"> </w:t>
      </w:r>
      <w:proofErr w:type="spellStart"/>
      <w:r>
        <w:t>retain</w:t>
      </w:r>
      <w:proofErr w:type="spellEnd"/>
      <w:r>
        <w:t xml:space="preserve"> </w:t>
      </w:r>
      <w:proofErr w:type="spellStart"/>
      <w:r>
        <w:t>them</w:t>
      </w:r>
      <w:proofErr w:type="spellEnd"/>
      <w:r>
        <w:t xml:space="preserve"> </w:t>
      </w:r>
      <w:proofErr w:type="spellStart"/>
      <w:r>
        <w:t>and</w:t>
      </w:r>
      <w:proofErr w:type="spellEnd"/>
      <w:r>
        <w:t xml:space="preserve"> </w:t>
      </w:r>
      <w:proofErr w:type="spellStart"/>
      <w:r>
        <w:t>reduce</w:t>
      </w:r>
      <w:proofErr w:type="spellEnd"/>
      <w:r>
        <w:t xml:space="preserve"> </w:t>
      </w:r>
      <w:proofErr w:type="spellStart"/>
      <w:r>
        <w:t>attrition</w:t>
      </w:r>
      <w:proofErr w:type="spellEnd"/>
      <w:r>
        <w:t xml:space="preserve"> </w:t>
      </w:r>
      <w:proofErr w:type="spellStart"/>
      <w:r>
        <w:t>rates</w:t>
      </w:r>
      <w:proofErr w:type="spellEnd"/>
      <w:r>
        <w:t>.</w:t>
      </w:r>
    </w:p>
    <w:p w14:paraId="4A495FA5" w14:textId="3CE2C128" w:rsidR="00265840" w:rsidRDefault="00265840" w:rsidP="00C121FF">
      <w:pPr>
        <w:numPr>
          <w:ilvl w:val="0"/>
          <w:numId w:val="12"/>
        </w:numPr>
        <w:spacing w:after="120" w:line="240" w:lineRule="auto"/>
        <w:rPr>
          <w:lang w:val="en-US"/>
        </w:rPr>
      </w:pPr>
      <w:r w:rsidRPr="009253E6">
        <w:rPr>
          <w:b/>
          <w:bCs/>
          <w:lang w:val="en-US"/>
        </w:rPr>
        <w:t>Work-Life Balance</w:t>
      </w:r>
      <w:r w:rsidRPr="009253E6">
        <w:rPr>
          <w:lang w:val="en-US"/>
        </w:rPr>
        <w:t xml:space="preserve">: </w:t>
      </w:r>
      <w:r w:rsidR="008245EF" w:rsidRPr="008245EF">
        <w:rPr>
          <w:lang w:val="en-US"/>
        </w:rPr>
        <w:t xml:space="preserve">Employees who </w:t>
      </w:r>
      <w:r w:rsidR="006B0F8D">
        <w:rPr>
          <w:lang w:val="en-US"/>
        </w:rPr>
        <w:t xml:space="preserve">have bad </w:t>
      </w:r>
      <w:r w:rsidRPr="009253E6">
        <w:rPr>
          <w:lang w:val="en-US"/>
        </w:rPr>
        <w:t xml:space="preserve">work-life balance </w:t>
      </w:r>
      <w:r w:rsidR="006B0F8D">
        <w:rPr>
          <w:lang w:val="en-US"/>
        </w:rPr>
        <w:t>are</w:t>
      </w:r>
      <w:r w:rsidRPr="009253E6">
        <w:rPr>
          <w:lang w:val="en-US"/>
        </w:rPr>
        <w:t xml:space="preserve"> </w:t>
      </w:r>
      <w:r w:rsidR="009B0778">
        <w:rPr>
          <w:lang w:val="en-US"/>
        </w:rPr>
        <w:t>more</w:t>
      </w:r>
      <w:r w:rsidR="006B0F8D">
        <w:rPr>
          <w:lang w:val="en-US"/>
        </w:rPr>
        <w:t xml:space="preserve"> likely to leave</w:t>
      </w:r>
      <w:r w:rsidRPr="009253E6">
        <w:rPr>
          <w:lang w:val="en-US"/>
        </w:rPr>
        <w:t>.</w:t>
      </w:r>
    </w:p>
    <w:p w14:paraId="7BE710EF" w14:textId="7B0DE5E4" w:rsidR="00265840" w:rsidRDefault="008245EF" w:rsidP="00C121FF">
      <w:pPr>
        <w:spacing w:after="120" w:line="240" w:lineRule="auto"/>
        <w:ind w:left="720"/>
        <w:rPr>
          <w:lang w:val="en-US"/>
        </w:rPr>
      </w:pPr>
      <w:r w:rsidRPr="008245EF">
        <w:rPr>
          <w:noProof/>
          <w:lang w:val="en-US"/>
        </w:rPr>
        <w:drawing>
          <wp:inline distT="0" distB="0" distL="0" distR="0" wp14:anchorId="5F394D1E" wp14:editId="1DD37316">
            <wp:extent cx="2351315" cy="117843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69496" cy="1187549"/>
                    </a:xfrm>
                    <a:prstGeom prst="rect">
                      <a:avLst/>
                    </a:prstGeom>
                    <a:effectLst>
                      <a:softEdge rad="12700"/>
                    </a:effectLst>
                  </pic:spPr>
                </pic:pic>
              </a:graphicData>
            </a:graphic>
          </wp:inline>
        </w:drawing>
      </w:r>
    </w:p>
    <w:p w14:paraId="2388B984" w14:textId="27DE546F" w:rsidR="00265840" w:rsidRPr="009253E6" w:rsidRDefault="00265840" w:rsidP="00C121FF">
      <w:pPr>
        <w:spacing w:after="120" w:line="240" w:lineRule="auto"/>
        <w:ind w:left="720"/>
        <w:rPr>
          <w:lang w:val="en-US"/>
        </w:rPr>
      </w:pPr>
      <w:r w:rsidRPr="00A4718D">
        <w:rPr>
          <w:i/>
          <w:iCs/>
          <w:color w:val="0070C0"/>
          <w:lang w:val="en-US"/>
        </w:rPr>
        <w:t>Recommendation:</w:t>
      </w:r>
      <w:r>
        <w:rPr>
          <w:i/>
          <w:iCs/>
          <w:color w:val="0070C0"/>
          <w:lang w:val="en-US"/>
        </w:rPr>
        <w:t xml:space="preserve"> </w:t>
      </w:r>
      <w:proofErr w:type="spellStart"/>
      <w:r>
        <w:t>Promoting</w:t>
      </w:r>
      <w:proofErr w:type="spellEnd"/>
      <w:r>
        <w:t xml:space="preserve"> </w:t>
      </w:r>
      <w:proofErr w:type="spellStart"/>
      <w:r>
        <w:t>and</w:t>
      </w:r>
      <w:proofErr w:type="spellEnd"/>
      <w:r>
        <w:t xml:space="preserve"> </w:t>
      </w:r>
      <w:proofErr w:type="spellStart"/>
      <w:r>
        <w:t>maintaining</w:t>
      </w:r>
      <w:proofErr w:type="spellEnd"/>
      <w:r>
        <w:t xml:space="preserve"> a </w:t>
      </w:r>
      <w:proofErr w:type="spellStart"/>
      <w:r>
        <w:t>healthy</w:t>
      </w:r>
      <w:proofErr w:type="spellEnd"/>
      <w:r>
        <w:t xml:space="preserve"> </w:t>
      </w:r>
      <w:proofErr w:type="spellStart"/>
      <w:r>
        <w:t>work</w:t>
      </w:r>
      <w:proofErr w:type="spellEnd"/>
      <w:r>
        <w:t xml:space="preserve">-life </w:t>
      </w:r>
      <w:proofErr w:type="spellStart"/>
      <w:r>
        <w:t>balance</w:t>
      </w:r>
      <w:proofErr w:type="spellEnd"/>
      <w:r>
        <w:t xml:space="preserve"> can </w:t>
      </w:r>
      <w:proofErr w:type="spellStart"/>
      <w:r>
        <w:t>address</w:t>
      </w:r>
      <w:proofErr w:type="spellEnd"/>
      <w:r>
        <w:t xml:space="preserve"> </w:t>
      </w:r>
      <w:proofErr w:type="spellStart"/>
      <w:r>
        <w:t>employees</w:t>
      </w:r>
      <w:proofErr w:type="spellEnd"/>
      <w:r>
        <w:t xml:space="preserve">' </w:t>
      </w:r>
      <w:proofErr w:type="spellStart"/>
      <w:r>
        <w:t>needs</w:t>
      </w:r>
      <w:proofErr w:type="spellEnd"/>
      <w:r>
        <w:t xml:space="preserve"> </w:t>
      </w:r>
      <w:proofErr w:type="spellStart"/>
      <w:r>
        <w:t>for</w:t>
      </w:r>
      <w:proofErr w:type="spellEnd"/>
      <w:r>
        <w:t xml:space="preserve"> </w:t>
      </w:r>
      <w:proofErr w:type="spellStart"/>
      <w:r>
        <w:t>personal</w:t>
      </w:r>
      <w:proofErr w:type="spellEnd"/>
      <w:r>
        <w:t xml:space="preserve"> time </w:t>
      </w:r>
      <w:proofErr w:type="spellStart"/>
      <w:r>
        <w:t>and</w:t>
      </w:r>
      <w:proofErr w:type="spellEnd"/>
      <w:r>
        <w:t xml:space="preserve"> </w:t>
      </w:r>
      <w:proofErr w:type="spellStart"/>
      <w:r>
        <w:t>flexibility</w:t>
      </w:r>
      <w:proofErr w:type="spellEnd"/>
      <w:r>
        <w:t xml:space="preserve">, </w:t>
      </w:r>
      <w:proofErr w:type="spellStart"/>
      <w:r>
        <w:t>thereby</w:t>
      </w:r>
      <w:proofErr w:type="spellEnd"/>
      <w:r>
        <w:t xml:space="preserve"> </w:t>
      </w:r>
      <w:proofErr w:type="spellStart"/>
      <w:r>
        <w:t>reducing</w:t>
      </w:r>
      <w:proofErr w:type="spellEnd"/>
      <w:r>
        <w:t xml:space="preserve"> </w:t>
      </w:r>
      <w:proofErr w:type="spellStart"/>
      <w:r>
        <w:t>attrition</w:t>
      </w:r>
      <w:proofErr w:type="spellEnd"/>
      <w:r>
        <w:t>.</w:t>
      </w:r>
    </w:p>
    <w:p w14:paraId="62B0EDAE" w14:textId="6AD36D4C" w:rsidR="009253E6" w:rsidRDefault="009253E6" w:rsidP="00C121FF">
      <w:pPr>
        <w:numPr>
          <w:ilvl w:val="0"/>
          <w:numId w:val="12"/>
        </w:numPr>
        <w:spacing w:after="120" w:line="240" w:lineRule="auto"/>
        <w:rPr>
          <w:lang w:val="en-US"/>
        </w:rPr>
      </w:pPr>
      <w:r w:rsidRPr="009253E6">
        <w:rPr>
          <w:b/>
          <w:bCs/>
          <w:lang w:val="en-US"/>
        </w:rPr>
        <w:t>Years at Company</w:t>
      </w:r>
      <w:r w:rsidRPr="009253E6">
        <w:rPr>
          <w:lang w:val="en-US"/>
        </w:rPr>
        <w:t xml:space="preserve">: </w:t>
      </w:r>
      <w:r w:rsidR="0053487A" w:rsidRPr="0053487A">
        <w:rPr>
          <w:lang w:val="en-US"/>
        </w:rPr>
        <w:t xml:space="preserve">New hires and employees who stay at work for a long time are more likely to </w:t>
      </w:r>
      <w:r w:rsidR="0053487A">
        <w:rPr>
          <w:lang w:val="en-US"/>
        </w:rPr>
        <w:t>leave</w:t>
      </w:r>
      <w:r w:rsidR="0053487A" w:rsidRPr="0053487A">
        <w:rPr>
          <w:lang w:val="en-US"/>
        </w:rPr>
        <w:t>.</w:t>
      </w:r>
    </w:p>
    <w:p w14:paraId="7D7B0B51" w14:textId="736D8FA5" w:rsidR="003475D5" w:rsidRDefault="00123E33" w:rsidP="00C121FF">
      <w:pPr>
        <w:spacing w:after="120" w:line="240" w:lineRule="auto"/>
        <w:ind w:left="720"/>
        <w:rPr>
          <w:lang w:val="en-US"/>
        </w:rPr>
      </w:pPr>
      <w:r w:rsidRPr="00123E33">
        <w:rPr>
          <w:noProof/>
          <w:lang w:val="en-US"/>
        </w:rPr>
        <w:drawing>
          <wp:inline distT="0" distB="0" distL="0" distR="0" wp14:anchorId="6ECD3082" wp14:editId="6A2D6F97">
            <wp:extent cx="2403231" cy="1216599"/>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22690" cy="1226450"/>
                    </a:xfrm>
                    <a:prstGeom prst="rect">
                      <a:avLst/>
                    </a:prstGeom>
                    <a:effectLst>
                      <a:softEdge rad="12700"/>
                    </a:effectLst>
                  </pic:spPr>
                </pic:pic>
              </a:graphicData>
            </a:graphic>
          </wp:inline>
        </w:drawing>
      </w:r>
    </w:p>
    <w:p w14:paraId="4D2CAD71" w14:textId="2C37402C" w:rsidR="000B79A5" w:rsidRPr="009253E6" w:rsidRDefault="000B79A5" w:rsidP="00C121FF">
      <w:pPr>
        <w:spacing w:after="120" w:line="240" w:lineRule="auto"/>
        <w:ind w:left="720"/>
        <w:rPr>
          <w:lang w:val="en-US"/>
        </w:rPr>
      </w:pPr>
      <w:r w:rsidRPr="00A4718D">
        <w:rPr>
          <w:i/>
          <w:iCs/>
          <w:color w:val="0070C0"/>
          <w:lang w:val="en-US"/>
        </w:rPr>
        <w:t>Recommendation:</w:t>
      </w:r>
      <w:r w:rsidR="00265840">
        <w:rPr>
          <w:i/>
          <w:iCs/>
          <w:color w:val="0070C0"/>
          <w:lang w:val="en-US"/>
        </w:rPr>
        <w:t xml:space="preserve"> </w:t>
      </w:r>
      <w:proofErr w:type="spellStart"/>
      <w:r w:rsidR="0053487A" w:rsidRPr="0053487A">
        <w:t>Focus</w:t>
      </w:r>
      <w:proofErr w:type="spellEnd"/>
      <w:r w:rsidR="0053487A" w:rsidRPr="0053487A">
        <w:t xml:space="preserve"> </w:t>
      </w:r>
      <w:proofErr w:type="spellStart"/>
      <w:r w:rsidR="0053487A" w:rsidRPr="0053487A">
        <w:t>may</w:t>
      </w:r>
      <w:proofErr w:type="spellEnd"/>
      <w:r w:rsidR="0053487A" w:rsidRPr="0053487A">
        <w:t xml:space="preserve"> be </w:t>
      </w:r>
      <w:proofErr w:type="spellStart"/>
      <w:r w:rsidR="0053487A" w:rsidRPr="0053487A">
        <w:t>placed</w:t>
      </w:r>
      <w:proofErr w:type="spellEnd"/>
      <w:r w:rsidR="0053487A" w:rsidRPr="0053487A">
        <w:t xml:space="preserve"> on </w:t>
      </w:r>
      <w:proofErr w:type="spellStart"/>
      <w:r w:rsidR="0053487A" w:rsidRPr="0053487A">
        <w:t>retaining</w:t>
      </w:r>
      <w:proofErr w:type="spellEnd"/>
      <w:r w:rsidR="0053487A" w:rsidRPr="0053487A">
        <w:t xml:space="preserve"> </w:t>
      </w:r>
      <w:proofErr w:type="spellStart"/>
      <w:r w:rsidR="0053487A" w:rsidRPr="0053487A">
        <w:t>new</w:t>
      </w:r>
      <w:proofErr w:type="spellEnd"/>
      <w:r w:rsidR="0053487A" w:rsidRPr="0053487A">
        <w:t xml:space="preserve"> </w:t>
      </w:r>
      <w:proofErr w:type="spellStart"/>
      <w:r w:rsidR="0053487A" w:rsidRPr="0053487A">
        <w:t>employees</w:t>
      </w:r>
      <w:proofErr w:type="spellEnd"/>
      <w:r w:rsidR="00265840">
        <w:t>.</w:t>
      </w:r>
    </w:p>
    <w:p w14:paraId="389B2A04" w14:textId="7E33B19E" w:rsidR="009253E6" w:rsidRDefault="009253E6" w:rsidP="00C121FF">
      <w:pPr>
        <w:numPr>
          <w:ilvl w:val="0"/>
          <w:numId w:val="12"/>
        </w:numPr>
        <w:spacing w:after="120" w:line="240" w:lineRule="auto"/>
        <w:rPr>
          <w:lang w:val="en-US"/>
        </w:rPr>
      </w:pPr>
      <w:r w:rsidRPr="009253E6">
        <w:rPr>
          <w:b/>
          <w:bCs/>
          <w:lang w:val="en-US"/>
        </w:rPr>
        <w:t>Years with Current Manager</w:t>
      </w:r>
      <w:r w:rsidRPr="009253E6">
        <w:rPr>
          <w:lang w:val="en-US"/>
        </w:rPr>
        <w:t>: Employees who have worked longer with their current manager are less likely to leave.</w:t>
      </w:r>
    </w:p>
    <w:p w14:paraId="2031FECD" w14:textId="4582E056" w:rsidR="00123E33" w:rsidRDefault="00D40F21" w:rsidP="00C121FF">
      <w:pPr>
        <w:spacing w:after="120" w:line="240" w:lineRule="auto"/>
        <w:ind w:left="720"/>
        <w:rPr>
          <w:lang w:val="en-US"/>
        </w:rPr>
      </w:pPr>
      <w:r w:rsidRPr="00D40F21">
        <w:rPr>
          <w:noProof/>
          <w:lang w:val="en-US"/>
        </w:rPr>
        <w:drawing>
          <wp:inline distT="0" distB="0" distL="0" distR="0" wp14:anchorId="48E52FAA" wp14:editId="459DA3BF">
            <wp:extent cx="2430260" cy="1235528"/>
            <wp:effectExtent l="0" t="0" r="825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41080" cy="1241029"/>
                    </a:xfrm>
                    <a:prstGeom prst="rect">
                      <a:avLst/>
                    </a:prstGeom>
                    <a:effectLst>
                      <a:softEdge rad="12700"/>
                    </a:effectLst>
                  </pic:spPr>
                </pic:pic>
              </a:graphicData>
            </a:graphic>
          </wp:inline>
        </w:drawing>
      </w:r>
    </w:p>
    <w:p w14:paraId="3224F717" w14:textId="3E308716" w:rsidR="009253E6" w:rsidRPr="00F02935" w:rsidRDefault="000B79A5" w:rsidP="00C121FF">
      <w:pPr>
        <w:spacing w:after="120" w:line="240" w:lineRule="auto"/>
        <w:ind w:left="720"/>
        <w:rPr>
          <w:lang w:val="en-US"/>
        </w:rPr>
      </w:pPr>
      <w:r w:rsidRPr="00A4718D">
        <w:rPr>
          <w:i/>
          <w:iCs/>
          <w:color w:val="0070C0"/>
          <w:lang w:val="en-US"/>
        </w:rPr>
        <w:t>Recommendation:</w:t>
      </w:r>
      <w:r w:rsidR="00A42C13">
        <w:rPr>
          <w:i/>
          <w:iCs/>
          <w:color w:val="0070C0"/>
          <w:lang w:val="en-US"/>
        </w:rPr>
        <w:t xml:space="preserve"> </w:t>
      </w:r>
      <w:proofErr w:type="spellStart"/>
      <w:r w:rsidR="00A42C13">
        <w:t>Recognizing</w:t>
      </w:r>
      <w:proofErr w:type="spellEnd"/>
      <w:r w:rsidR="00A42C13">
        <w:t xml:space="preserve"> </w:t>
      </w:r>
      <w:proofErr w:type="spellStart"/>
      <w:r w:rsidR="00A42C13">
        <w:t>and</w:t>
      </w:r>
      <w:proofErr w:type="spellEnd"/>
      <w:r w:rsidR="00A42C13">
        <w:t xml:space="preserve"> </w:t>
      </w:r>
      <w:proofErr w:type="spellStart"/>
      <w:r w:rsidR="00A42C13">
        <w:t>rewarding</w:t>
      </w:r>
      <w:proofErr w:type="spellEnd"/>
      <w:r w:rsidR="00A42C13">
        <w:t xml:space="preserve"> </w:t>
      </w:r>
      <w:proofErr w:type="spellStart"/>
      <w:r w:rsidR="00A42C13">
        <w:t>employees</w:t>
      </w:r>
      <w:proofErr w:type="spellEnd"/>
      <w:r w:rsidR="00A42C13">
        <w:t xml:space="preserve"> </w:t>
      </w:r>
      <w:proofErr w:type="spellStart"/>
      <w:r w:rsidR="00A42C13">
        <w:t>who</w:t>
      </w:r>
      <w:proofErr w:type="spellEnd"/>
      <w:r w:rsidR="00A42C13">
        <w:t xml:space="preserve"> </w:t>
      </w:r>
      <w:proofErr w:type="spellStart"/>
      <w:r w:rsidR="00A42C13">
        <w:t>have</w:t>
      </w:r>
      <w:proofErr w:type="spellEnd"/>
      <w:r w:rsidR="00A42C13">
        <w:t xml:space="preserve"> </w:t>
      </w:r>
      <w:proofErr w:type="spellStart"/>
      <w:r w:rsidR="00A42C13">
        <w:t>maintained</w:t>
      </w:r>
      <w:proofErr w:type="spellEnd"/>
      <w:r w:rsidR="00A42C13">
        <w:t xml:space="preserve"> </w:t>
      </w:r>
      <w:proofErr w:type="spellStart"/>
      <w:r w:rsidR="00A42C13">
        <w:t>long-term</w:t>
      </w:r>
      <w:proofErr w:type="spellEnd"/>
      <w:r w:rsidR="00A42C13">
        <w:t xml:space="preserve"> </w:t>
      </w:r>
      <w:proofErr w:type="spellStart"/>
      <w:r w:rsidR="00A42C13">
        <w:t>relationships</w:t>
      </w:r>
      <w:proofErr w:type="spellEnd"/>
      <w:r w:rsidR="00A42C13">
        <w:t xml:space="preserve"> </w:t>
      </w:r>
      <w:proofErr w:type="spellStart"/>
      <w:r w:rsidR="00A42C13">
        <w:t>with</w:t>
      </w:r>
      <w:proofErr w:type="spellEnd"/>
      <w:r w:rsidR="00A42C13">
        <w:t xml:space="preserve"> </w:t>
      </w:r>
      <w:proofErr w:type="spellStart"/>
      <w:r w:rsidR="00A42C13">
        <w:t>their</w:t>
      </w:r>
      <w:proofErr w:type="spellEnd"/>
      <w:r w:rsidR="00A42C13">
        <w:t xml:space="preserve"> </w:t>
      </w:r>
      <w:proofErr w:type="spellStart"/>
      <w:r w:rsidR="00A42C13">
        <w:t>managers</w:t>
      </w:r>
      <w:proofErr w:type="spellEnd"/>
      <w:r w:rsidR="00A42C13">
        <w:t xml:space="preserve"> can </w:t>
      </w:r>
      <w:proofErr w:type="spellStart"/>
      <w:r w:rsidR="00A42C13">
        <w:t>foster</w:t>
      </w:r>
      <w:proofErr w:type="spellEnd"/>
      <w:r w:rsidR="00A42C13">
        <w:t xml:space="preserve"> </w:t>
      </w:r>
      <w:proofErr w:type="spellStart"/>
      <w:r w:rsidR="00A42C13">
        <w:t>loyalty</w:t>
      </w:r>
      <w:proofErr w:type="spellEnd"/>
      <w:r w:rsidR="00A42C13">
        <w:t xml:space="preserve"> </w:t>
      </w:r>
      <w:proofErr w:type="spellStart"/>
      <w:r w:rsidR="00A42C13">
        <w:t>and</w:t>
      </w:r>
      <w:proofErr w:type="spellEnd"/>
      <w:r w:rsidR="00A42C13">
        <w:t xml:space="preserve"> </w:t>
      </w:r>
      <w:proofErr w:type="spellStart"/>
      <w:r w:rsidR="00A42C13">
        <w:t>reduce</w:t>
      </w:r>
      <w:proofErr w:type="spellEnd"/>
      <w:r w:rsidR="00A42C13">
        <w:t xml:space="preserve"> </w:t>
      </w:r>
      <w:proofErr w:type="spellStart"/>
      <w:r w:rsidR="00A42C13">
        <w:t>attrition</w:t>
      </w:r>
      <w:proofErr w:type="spellEnd"/>
      <w:r w:rsidR="00A42C13">
        <w:t xml:space="preserve"> </w:t>
      </w:r>
      <w:proofErr w:type="spellStart"/>
      <w:r w:rsidR="00A42C13">
        <w:t>rates</w:t>
      </w:r>
      <w:proofErr w:type="spellEnd"/>
      <w:r w:rsidR="00A42C13">
        <w:t>.</w:t>
      </w:r>
    </w:p>
    <w:p w14:paraId="26BAD2F0" w14:textId="77777777" w:rsidR="00890832" w:rsidRPr="00F02935" w:rsidRDefault="00890832" w:rsidP="00C121FF">
      <w:pPr>
        <w:spacing w:after="120" w:line="240" w:lineRule="auto"/>
        <w:rPr>
          <w:lang w:val="en-US"/>
        </w:rPr>
      </w:pPr>
    </w:p>
    <w:p w14:paraId="4DE6A17D" w14:textId="251D7352" w:rsidR="00890832" w:rsidRPr="00E87927" w:rsidRDefault="00890832" w:rsidP="00C121FF">
      <w:pPr>
        <w:pStyle w:val="Heading2"/>
        <w:spacing w:after="120" w:line="240" w:lineRule="auto"/>
        <w:ind w:firstLine="720"/>
        <w:rPr>
          <w:bCs/>
          <w:lang w:val="en-US"/>
        </w:rPr>
      </w:pPr>
      <w:r w:rsidRPr="00E87927">
        <w:rPr>
          <w:bCs/>
          <w:lang w:val="en-US"/>
        </w:rPr>
        <w:t xml:space="preserve">B) </w:t>
      </w:r>
      <w:r w:rsidR="00C121FF">
        <w:rPr>
          <w:bCs/>
          <w:lang w:val="en-US"/>
        </w:rPr>
        <w:t>Further Analysis</w:t>
      </w:r>
    </w:p>
    <w:p w14:paraId="59A015A0" w14:textId="77777777" w:rsidR="00C121FF" w:rsidRDefault="00C121FF" w:rsidP="00C121FF">
      <w:pPr>
        <w:spacing w:after="120" w:line="240" w:lineRule="auto"/>
        <w:rPr>
          <w:lang w:val="en-US"/>
        </w:rPr>
      </w:pPr>
      <w:r w:rsidRPr="00C121FF">
        <w:rPr>
          <w:lang w:val="en-US"/>
        </w:rPr>
        <w:t>Graphs are combined in this section to obtain meaningful results.</w:t>
      </w:r>
    </w:p>
    <w:p w14:paraId="745E1F64" w14:textId="001C52C6" w:rsidR="00415382" w:rsidRPr="00F02935" w:rsidRDefault="00415382" w:rsidP="00C121FF">
      <w:pPr>
        <w:spacing w:after="120" w:line="240" w:lineRule="auto"/>
        <w:rPr>
          <w:b/>
          <w:bCs/>
          <w:lang w:val="en-US"/>
        </w:rPr>
      </w:pPr>
      <w:r w:rsidRPr="00F02935">
        <w:rPr>
          <w:b/>
          <w:bCs/>
          <w:lang w:val="en-US"/>
        </w:rPr>
        <w:lastRenderedPageBreak/>
        <w:t>Age</w:t>
      </w:r>
    </w:p>
    <w:p w14:paraId="1594883B" w14:textId="0A1369AE" w:rsidR="007F054C" w:rsidRPr="00F02935" w:rsidRDefault="00AD797D" w:rsidP="00C121FF">
      <w:pPr>
        <w:pStyle w:val="ListParagraph"/>
        <w:numPr>
          <w:ilvl w:val="0"/>
          <w:numId w:val="7"/>
        </w:numPr>
        <w:spacing w:after="120" w:line="240" w:lineRule="auto"/>
        <w:contextualSpacing w:val="0"/>
        <w:rPr>
          <w:lang w:val="en-US"/>
        </w:rPr>
      </w:pPr>
      <w:r w:rsidRPr="00F02935">
        <w:rPr>
          <w:b/>
          <w:bCs/>
          <w:lang w:val="en-US"/>
        </w:rPr>
        <w:t>Monthly Income:</w:t>
      </w:r>
      <w:r w:rsidRPr="00F02935">
        <w:rPr>
          <w:lang w:val="en-US"/>
        </w:rPr>
        <w:t xml:space="preserve"> </w:t>
      </w:r>
      <w:r w:rsidR="00F0124B" w:rsidRPr="00F02935">
        <w:rPr>
          <w:lang w:val="en-US"/>
        </w:rPr>
        <w:t>In the 18-24 age group, where the turnover rate is 40%, income does not have a direct effect on leaving a job unless a salary exceeds 160k.</w:t>
      </w:r>
    </w:p>
    <w:p w14:paraId="61421D94" w14:textId="2933E2CC" w:rsidR="00C03FEF" w:rsidRPr="00F02935" w:rsidRDefault="00C03FEF" w:rsidP="00C121FF">
      <w:pPr>
        <w:spacing w:after="120" w:line="240" w:lineRule="auto"/>
        <w:ind w:firstLine="360"/>
        <w:rPr>
          <w:lang w:val="en-US"/>
        </w:rPr>
      </w:pPr>
      <w:r w:rsidRPr="00F02935">
        <w:rPr>
          <w:noProof/>
          <w:lang w:val="en-US"/>
        </w:rPr>
        <w:drawing>
          <wp:inline distT="0" distB="0" distL="0" distR="0" wp14:anchorId="33BD0B3E" wp14:editId="76B15DC4">
            <wp:extent cx="2438400" cy="1130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59121" cy="1140233"/>
                    </a:xfrm>
                    <a:prstGeom prst="rect">
                      <a:avLst/>
                    </a:prstGeom>
                    <a:effectLst>
                      <a:softEdge rad="12700"/>
                    </a:effectLst>
                  </pic:spPr>
                </pic:pic>
              </a:graphicData>
            </a:graphic>
          </wp:inline>
        </w:drawing>
      </w:r>
      <w:r w:rsidR="007C7B2A" w:rsidRPr="007C7B2A">
        <w:rPr>
          <w:lang w:val="en-US"/>
        </w:rPr>
        <w:t xml:space="preserve"> for 18-24 age interval</w:t>
      </w:r>
    </w:p>
    <w:p w14:paraId="67896CC1" w14:textId="4043C2FD" w:rsidR="00F0124B" w:rsidRPr="00F02935" w:rsidRDefault="00F0124B" w:rsidP="00C121FF">
      <w:pPr>
        <w:spacing w:after="120" w:line="240" w:lineRule="auto"/>
        <w:ind w:left="360"/>
        <w:rPr>
          <w:lang w:val="en-US"/>
        </w:rPr>
      </w:pPr>
      <w:r w:rsidRPr="00F02935">
        <w:rPr>
          <w:i/>
          <w:iCs/>
          <w:color w:val="0070C0"/>
          <w:lang w:val="en-US"/>
        </w:rPr>
        <w:t>Insight:</w:t>
      </w:r>
      <w:r w:rsidRPr="00F02935">
        <w:rPr>
          <w:lang w:val="en-US"/>
        </w:rPr>
        <w:t xml:space="preserve"> I</w:t>
      </w:r>
      <w:r w:rsidR="001E4678" w:rsidRPr="00F02935">
        <w:rPr>
          <w:lang w:val="en-US"/>
        </w:rPr>
        <w:t>ncreasing income is not a directly valid solution to retain those in the 18-24 age group.</w:t>
      </w:r>
    </w:p>
    <w:p w14:paraId="7CDCD691" w14:textId="7612F4A6" w:rsidR="00286018" w:rsidRPr="00F02935" w:rsidRDefault="00286018" w:rsidP="00C121FF">
      <w:pPr>
        <w:pStyle w:val="ListParagraph"/>
        <w:numPr>
          <w:ilvl w:val="0"/>
          <w:numId w:val="7"/>
        </w:numPr>
        <w:spacing w:after="120" w:line="240" w:lineRule="auto"/>
        <w:contextualSpacing w:val="0"/>
        <w:rPr>
          <w:lang w:val="en-US"/>
        </w:rPr>
      </w:pPr>
      <w:r w:rsidRPr="00F02935">
        <w:rPr>
          <w:b/>
          <w:bCs/>
          <w:lang w:val="en-US"/>
        </w:rPr>
        <w:t>Business Travel:</w:t>
      </w:r>
      <w:r w:rsidRPr="00F02935">
        <w:rPr>
          <w:lang w:val="en-US"/>
        </w:rPr>
        <w:t xml:space="preserve"> </w:t>
      </w:r>
      <w:r w:rsidR="001E4678" w:rsidRPr="00F02935">
        <w:rPr>
          <w:lang w:val="en-US"/>
        </w:rPr>
        <w:t>In the 18-24 age group, where the turnover rate is 40%, the turnover rate of those who do not travel is 17%, and for those who travel frequently it is 80%. The turnover rate, which is 20% in the 25-34 age group, is around 30% for those who travel frequently. For other age groups and travel frequencies, turnover rates are relatively low.</w:t>
      </w:r>
    </w:p>
    <w:p w14:paraId="35141C33" w14:textId="209EA9A8" w:rsidR="004B2960" w:rsidRPr="00F02935" w:rsidRDefault="004B2960" w:rsidP="00C121FF">
      <w:pPr>
        <w:spacing w:after="120" w:line="240" w:lineRule="auto"/>
        <w:ind w:firstLine="360"/>
        <w:rPr>
          <w:lang w:val="en-US"/>
        </w:rPr>
      </w:pPr>
      <w:r w:rsidRPr="00F02935">
        <w:rPr>
          <w:noProof/>
          <w:lang w:val="en-US"/>
        </w:rPr>
        <w:drawing>
          <wp:inline distT="0" distB="0" distL="0" distR="0" wp14:anchorId="4A9D9940" wp14:editId="490FD329">
            <wp:extent cx="2316480" cy="1323703"/>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4215" cy="1328123"/>
                    </a:xfrm>
                    <a:prstGeom prst="rect">
                      <a:avLst/>
                    </a:prstGeom>
                    <a:effectLst>
                      <a:softEdge rad="12700"/>
                    </a:effectLst>
                  </pic:spPr>
                </pic:pic>
              </a:graphicData>
            </a:graphic>
          </wp:inline>
        </w:drawing>
      </w:r>
      <w:r w:rsidR="007E7FE8" w:rsidRPr="00F02935">
        <w:rPr>
          <w:lang w:val="en-US"/>
        </w:rPr>
        <w:t xml:space="preserve"> for 18-24 age interval</w:t>
      </w:r>
    </w:p>
    <w:p w14:paraId="01DF4EA7" w14:textId="37CA2FCA" w:rsidR="00FC059A" w:rsidRPr="00F02935" w:rsidRDefault="00FC059A" w:rsidP="00C121FF">
      <w:pPr>
        <w:spacing w:after="120" w:line="240" w:lineRule="auto"/>
        <w:ind w:firstLine="360"/>
        <w:rPr>
          <w:lang w:val="en-US"/>
        </w:rPr>
      </w:pPr>
      <w:r w:rsidRPr="00F02935">
        <w:rPr>
          <w:noProof/>
          <w:lang w:val="en-US"/>
        </w:rPr>
        <w:drawing>
          <wp:inline distT="0" distB="0" distL="0" distR="0" wp14:anchorId="6A205692" wp14:editId="3B5EACD4">
            <wp:extent cx="2324744" cy="1303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31013" cy="1307171"/>
                    </a:xfrm>
                    <a:prstGeom prst="rect">
                      <a:avLst/>
                    </a:prstGeom>
                    <a:effectLst>
                      <a:softEdge rad="12700"/>
                    </a:effectLst>
                  </pic:spPr>
                </pic:pic>
              </a:graphicData>
            </a:graphic>
          </wp:inline>
        </w:drawing>
      </w:r>
      <w:r w:rsidRPr="00F02935">
        <w:rPr>
          <w:lang w:val="en-US"/>
        </w:rPr>
        <w:t xml:space="preserve"> for 25-34 age interval</w:t>
      </w:r>
    </w:p>
    <w:p w14:paraId="466953C6" w14:textId="3B89DEE5" w:rsidR="009B12DB" w:rsidRPr="00F02935" w:rsidRDefault="009B12DB" w:rsidP="00C121FF">
      <w:pPr>
        <w:spacing w:after="120" w:line="240" w:lineRule="auto"/>
        <w:ind w:left="360"/>
        <w:rPr>
          <w:lang w:val="en-US"/>
        </w:rPr>
      </w:pPr>
      <w:r w:rsidRPr="00F02935">
        <w:rPr>
          <w:i/>
          <w:iCs/>
          <w:color w:val="0070C0"/>
          <w:lang w:val="en-US"/>
        </w:rPr>
        <w:t>Insight:</w:t>
      </w:r>
      <w:r w:rsidRPr="00F02935">
        <w:rPr>
          <w:color w:val="0070C0"/>
          <w:lang w:val="en-US"/>
        </w:rPr>
        <w:t xml:space="preserve"> </w:t>
      </w:r>
      <w:r w:rsidR="001E4678" w:rsidRPr="00F02935">
        <w:rPr>
          <w:lang w:val="en-US"/>
        </w:rPr>
        <w:t>The travel requirements of the job may be reduced for employees aged 18-34, especially those aged 18-24.</w:t>
      </w:r>
    </w:p>
    <w:p w14:paraId="65C35543" w14:textId="28077064" w:rsidR="00886C6C" w:rsidRPr="00F02935" w:rsidRDefault="007F054C" w:rsidP="00C121FF">
      <w:pPr>
        <w:pStyle w:val="ListParagraph"/>
        <w:numPr>
          <w:ilvl w:val="0"/>
          <w:numId w:val="7"/>
        </w:numPr>
        <w:spacing w:after="120" w:line="240" w:lineRule="auto"/>
        <w:contextualSpacing w:val="0"/>
        <w:rPr>
          <w:lang w:val="en-US"/>
        </w:rPr>
      </w:pPr>
      <w:r w:rsidRPr="00F02935">
        <w:rPr>
          <w:b/>
          <w:bCs/>
          <w:lang w:val="en-US"/>
        </w:rPr>
        <w:t>Extra/</w:t>
      </w:r>
      <w:r w:rsidR="00DA6059">
        <w:rPr>
          <w:b/>
          <w:bCs/>
          <w:lang w:val="en-US"/>
        </w:rPr>
        <w:t>Fewer</w:t>
      </w:r>
      <w:r w:rsidRPr="00F02935">
        <w:rPr>
          <w:b/>
          <w:bCs/>
          <w:lang w:val="en-US"/>
        </w:rPr>
        <w:t xml:space="preserve"> Working Hours Per Day: </w:t>
      </w:r>
      <w:r w:rsidR="00107577" w:rsidRPr="00F02935">
        <w:rPr>
          <w:lang w:val="en-US"/>
        </w:rPr>
        <w:t>The turnover rate, which is 28% in the 18-29 age group, increases to 47% if overtime is done for more than half an hour, and drops to 18% on average if work is missed for more than half an hour a day.</w:t>
      </w:r>
    </w:p>
    <w:p w14:paraId="12756B02" w14:textId="6F4C5533" w:rsidR="00BF5E19" w:rsidRPr="00F02935" w:rsidRDefault="009145F1" w:rsidP="00C121FF">
      <w:pPr>
        <w:spacing w:after="120" w:line="240" w:lineRule="auto"/>
        <w:ind w:left="360"/>
        <w:rPr>
          <w:lang w:val="en-US"/>
        </w:rPr>
      </w:pPr>
      <w:r w:rsidRPr="00F02935">
        <w:rPr>
          <w:noProof/>
          <w:lang w:val="en-US"/>
        </w:rPr>
        <w:drawing>
          <wp:inline distT="0" distB="0" distL="0" distR="0" wp14:anchorId="39995EF5" wp14:editId="6CF7B9F5">
            <wp:extent cx="2596676" cy="12928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01329" cy="1295177"/>
                    </a:xfrm>
                    <a:prstGeom prst="rect">
                      <a:avLst/>
                    </a:prstGeom>
                    <a:effectLst>
                      <a:softEdge rad="12700"/>
                    </a:effectLst>
                  </pic:spPr>
                </pic:pic>
              </a:graphicData>
            </a:graphic>
          </wp:inline>
        </w:drawing>
      </w:r>
      <w:r w:rsidR="00C23338" w:rsidRPr="00F02935">
        <w:rPr>
          <w:lang w:val="en-US"/>
        </w:rPr>
        <w:t xml:space="preserve"> for 18-2</w:t>
      </w:r>
      <w:r w:rsidRPr="00F02935">
        <w:rPr>
          <w:lang w:val="en-US"/>
        </w:rPr>
        <w:t>9</w:t>
      </w:r>
      <w:r w:rsidR="00C23338" w:rsidRPr="00F02935">
        <w:rPr>
          <w:lang w:val="en-US"/>
        </w:rPr>
        <w:t xml:space="preserve"> age interval</w:t>
      </w:r>
    </w:p>
    <w:p w14:paraId="7E6EC876" w14:textId="77777777" w:rsidR="00107577" w:rsidRPr="00F02935" w:rsidRDefault="00107577" w:rsidP="00C121FF">
      <w:pPr>
        <w:spacing w:after="120" w:line="240" w:lineRule="auto"/>
        <w:ind w:left="360"/>
        <w:rPr>
          <w:lang w:val="en-US"/>
        </w:rPr>
      </w:pPr>
      <w:r w:rsidRPr="00F02935">
        <w:rPr>
          <w:lang w:val="en-US"/>
        </w:rPr>
        <w:lastRenderedPageBreak/>
        <w:t>The turnover rate, which is 10% in the 35-49 age range, increases to approximately 20% for more than half an hour of work, and drops to 6% for more than half an hour of missing work.</w:t>
      </w:r>
    </w:p>
    <w:p w14:paraId="10130D83" w14:textId="0188F6C0" w:rsidR="00BF5E19" w:rsidRPr="00F02935" w:rsidRDefault="009145F1" w:rsidP="00C121FF">
      <w:pPr>
        <w:spacing w:after="120" w:line="240" w:lineRule="auto"/>
        <w:ind w:left="360"/>
        <w:rPr>
          <w:lang w:val="en-US"/>
        </w:rPr>
      </w:pPr>
      <w:r w:rsidRPr="00F02935">
        <w:rPr>
          <w:noProof/>
          <w:lang w:val="en-US"/>
        </w:rPr>
        <w:drawing>
          <wp:inline distT="0" distB="0" distL="0" distR="0" wp14:anchorId="27006D0F" wp14:editId="537DE05E">
            <wp:extent cx="2613316" cy="12846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19871" cy="1287827"/>
                    </a:xfrm>
                    <a:prstGeom prst="rect">
                      <a:avLst/>
                    </a:prstGeom>
                    <a:effectLst>
                      <a:softEdge rad="12700"/>
                    </a:effectLst>
                  </pic:spPr>
                </pic:pic>
              </a:graphicData>
            </a:graphic>
          </wp:inline>
        </w:drawing>
      </w:r>
      <w:r w:rsidR="00BF5E19" w:rsidRPr="00F02935">
        <w:rPr>
          <w:lang w:val="en-US"/>
        </w:rPr>
        <w:t xml:space="preserve"> for 3</w:t>
      </w:r>
      <w:r w:rsidRPr="00F02935">
        <w:rPr>
          <w:lang w:val="en-US"/>
        </w:rPr>
        <w:t>5</w:t>
      </w:r>
      <w:r w:rsidR="00BF5E19" w:rsidRPr="00F02935">
        <w:rPr>
          <w:lang w:val="en-US"/>
        </w:rPr>
        <w:t>-</w:t>
      </w:r>
      <w:r w:rsidRPr="00F02935">
        <w:rPr>
          <w:lang w:val="en-US"/>
        </w:rPr>
        <w:t>4</w:t>
      </w:r>
      <w:r w:rsidR="00BF5E19" w:rsidRPr="00F02935">
        <w:rPr>
          <w:lang w:val="en-US"/>
        </w:rPr>
        <w:t>9 age interval</w:t>
      </w:r>
    </w:p>
    <w:p w14:paraId="4588F153" w14:textId="6C63C49E" w:rsidR="00886C6C" w:rsidRPr="00F02935" w:rsidRDefault="00886C6C" w:rsidP="00C121FF">
      <w:pPr>
        <w:spacing w:after="120" w:line="240" w:lineRule="auto"/>
        <w:ind w:left="360"/>
        <w:rPr>
          <w:lang w:val="en-US"/>
        </w:rPr>
      </w:pPr>
      <w:r w:rsidRPr="00F02935">
        <w:rPr>
          <w:i/>
          <w:iCs/>
          <w:color w:val="0070C0"/>
          <w:lang w:val="en-US"/>
        </w:rPr>
        <w:t>Insight:</w:t>
      </w:r>
      <w:r w:rsidRPr="00F02935">
        <w:rPr>
          <w:lang w:val="en-US"/>
        </w:rPr>
        <w:t xml:space="preserve"> </w:t>
      </w:r>
      <w:r w:rsidR="00107577" w:rsidRPr="00F02935">
        <w:rPr>
          <w:lang w:val="en-US"/>
        </w:rPr>
        <w:t>The age groups most affected by overtime working more than half an hour per day are the 18-29 age range, while the least affected age group is 35-49.</w:t>
      </w:r>
    </w:p>
    <w:p w14:paraId="4CE3B577" w14:textId="6F4C01E1" w:rsidR="00571BCC" w:rsidRPr="00F02935" w:rsidRDefault="00866A0E" w:rsidP="00C121FF">
      <w:pPr>
        <w:pStyle w:val="ListParagraph"/>
        <w:numPr>
          <w:ilvl w:val="0"/>
          <w:numId w:val="7"/>
        </w:numPr>
        <w:spacing w:after="120" w:line="240" w:lineRule="auto"/>
        <w:contextualSpacing w:val="0"/>
        <w:rPr>
          <w:b/>
          <w:bCs/>
          <w:lang w:val="en-US"/>
        </w:rPr>
      </w:pPr>
      <w:r w:rsidRPr="00F02935">
        <w:rPr>
          <w:b/>
          <w:bCs/>
          <w:lang w:val="en-US"/>
        </w:rPr>
        <w:t xml:space="preserve">Stock Option Level: </w:t>
      </w:r>
      <w:r w:rsidR="00C05D5E" w:rsidRPr="00F02935">
        <w:rPr>
          <w:lang w:val="en-US"/>
        </w:rPr>
        <w:t xml:space="preserve">The turnover rate, which is 40% in the 18-24 age group, is 55% for stock option level 0 and 22% for stock option level 3. </w:t>
      </w:r>
    </w:p>
    <w:p w14:paraId="6551C3FC" w14:textId="5FAEED0F" w:rsidR="000673DC" w:rsidRPr="00F02935" w:rsidRDefault="000673DC" w:rsidP="00C121FF">
      <w:pPr>
        <w:pStyle w:val="ListParagraph"/>
        <w:spacing w:after="120" w:line="240" w:lineRule="auto"/>
        <w:ind w:left="360"/>
        <w:contextualSpacing w:val="0"/>
        <w:rPr>
          <w:b/>
          <w:bCs/>
          <w:lang w:val="en-US"/>
        </w:rPr>
      </w:pPr>
      <w:r w:rsidRPr="00F02935">
        <w:rPr>
          <w:b/>
          <w:bCs/>
          <w:noProof/>
          <w:lang w:val="en-US"/>
        </w:rPr>
        <w:drawing>
          <wp:inline distT="0" distB="0" distL="0" distR="0" wp14:anchorId="2E26F6C6" wp14:editId="0F03B616">
            <wp:extent cx="2577525" cy="1168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0635" cy="1169810"/>
                    </a:xfrm>
                    <a:prstGeom prst="rect">
                      <a:avLst/>
                    </a:prstGeom>
                    <a:effectLst>
                      <a:softEdge rad="12700"/>
                    </a:effectLst>
                  </pic:spPr>
                </pic:pic>
              </a:graphicData>
            </a:graphic>
          </wp:inline>
        </w:drawing>
      </w:r>
      <w:r w:rsidRPr="00F02935">
        <w:rPr>
          <w:b/>
          <w:bCs/>
          <w:lang w:val="en-US"/>
        </w:rPr>
        <w:t xml:space="preserve"> </w:t>
      </w:r>
      <w:r w:rsidRPr="00F02935">
        <w:rPr>
          <w:lang w:val="en-US"/>
        </w:rPr>
        <w:t>for 18-24 age interval</w:t>
      </w:r>
    </w:p>
    <w:p w14:paraId="49624CDE" w14:textId="11727700" w:rsidR="00866A0E" w:rsidRPr="00F02935" w:rsidRDefault="00866A0E" w:rsidP="00C121FF">
      <w:pPr>
        <w:spacing w:after="120" w:line="240" w:lineRule="auto"/>
        <w:ind w:left="360"/>
        <w:rPr>
          <w:lang w:val="en-US"/>
        </w:rPr>
      </w:pPr>
      <w:r w:rsidRPr="00F02935">
        <w:rPr>
          <w:i/>
          <w:iCs/>
          <w:color w:val="0070C0"/>
          <w:lang w:val="en-US"/>
        </w:rPr>
        <w:t>Insight:</w:t>
      </w:r>
      <w:r w:rsidRPr="00F02935">
        <w:rPr>
          <w:lang w:val="en-US"/>
        </w:rPr>
        <w:t xml:space="preserve"> </w:t>
      </w:r>
      <w:r w:rsidR="00C05D5E" w:rsidRPr="00F02935">
        <w:rPr>
          <w:lang w:val="en-US"/>
        </w:rPr>
        <w:t>Stock option level can be increased for employees in the 18-24 age group.</w:t>
      </w:r>
    </w:p>
    <w:p w14:paraId="35CB6DCA" w14:textId="584B0371" w:rsidR="00B417ED" w:rsidRPr="00F02935" w:rsidRDefault="00A84055" w:rsidP="00C121FF">
      <w:pPr>
        <w:pStyle w:val="ListParagraph"/>
        <w:numPr>
          <w:ilvl w:val="0"/>
          <w:numId w:val="7"/>
        </w:numPr>
        <w:spacing w:after="120" w:line="240" w:lineRule="auto"/>
        <w:ind w:left="357" w:hanging="357"/>
        <w:contextualSpacing w:val="0"/>
        <w:rPr>
          <w:lang w:val="en-US"/>
        </w:rPr>
      </w:pPr>
      <w:r w:rsidRPr="00F02935">
        <w:rPr>
          <w:b/>
          <w:bCs/>
          <w:lang w:val="en-US"/>
        </w:rPr>
        <w:t>Department:</w:t>
      </w:r>
      <w:r w:rsidR="00E327DC" w:rsidRPr="00F02935">
        <w:rPr>
          <w:b/>
          <w:bCs/>
          <w:lang w:val="en-US"/>
        </w:rPr>
        <w:t xml:space="preserve"> </w:t>
      </w:r>
      <w:r w:rsidR="00C05D5E" w:rsidRPr="00F02935">
        <w:rPr>
          <w:lang w:val="en-US"/>
        </w:rPr>
        <w:t>The average turnover rate for the 18-24 and 55-60 age groups is 30%. The turnover groups of these two age groups for the HR department are close to each other and their average is 78%. The small number of employees can be deceiving; but the department's policy for juniors and seniors may be reviewed.</w:t>
      </w:r>
    </w:p>
    <w:p w14:paraId="635A32FC" w14:textId="77777777" w:rsidR="00C30ECF" w:rsidRPr="00F02935" w:rsidRDefault="00B417ED" w:rsidP="00C121FF">
      <w:pPr>
        <w:pStyle w:val="ListParagraph"/>
        <w:spacing w:after="120" w:line="240" w:lineRule="auto"/>
        <w:ind w:left="357"/>
        <w:contextualSpacing w:val="0"/>
        <w:rPr>
          <w:lang w:val="en-US"/>
        </w:rPr>
      </w:pPr>
      <w:r w:rsidRPr="00F02935">
        <w:rPr>
          <w:noProof/>
          <w:lang w:val="en-US"/>
        </w:rPr>
        <w:drawing>
          <wp:inline distT="0" distB="0" distL="0" distR="0" wp14:anchorId="1D86CF70" wp14:editId="225247C9">
            <wp:extent cx="1874520" cy="1237394"/>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0241" cy="1241170"/>
                    </a:xfrm>
                    <a:prstGeom prst="rect">
                      <a:avLst/>
                    </a:prstGeom>
                    <a:effectLst>
                      <a:softEdge rad="12700"/>
                    </a:effectLst>
                  </pic:spPr>
                </pic:pic>
              </a:graphicData>
            </a:graphic>
          </wp:inline>
        </w:drawing>
      </w:r>
      <w:r w:rsidR="00606386" w:rsidRPr="00F02935">
        <w:rPr>
          <w:lang w:val="en-US"/>
        </w:rPr>
        <w:t xml:space="preserve"> </w:t>
      </w:r>
      <w:r w:rsidRPr="00F02935">
        <w:rPr>
          <w:lang w:val="en-US"/>
        </w:rPr>
        <w:t>18-24 and 55-60 age intervals</w:t>
      </w:r>
    </w:p>
    <w:p w14:paraId="38640578" w14:textId="77777777" w:rsidR="00C05D5E" w:rsidRPr="00F02935" w:rsidRDefault="00C05D5E" w:rsidP="00C121FF">
      <w:pPr>
        <w:pStyle w:val="ListParagraph"/>
        <w:spacing w:after="120" w:line="240" w:lineRule="auto"/>
        <w:ind w:left="357"/>
        <w:contextualSpacing w:val="0"/>
        <w:rPr>
          <w:lang w:val="en-US"/>
        </w:rPr>
      </w:pPr>
      <w:r w:rsidRPr="00F02935">
        <w:rPr>
          <w:lang w:val="en-US"/>
        </w:rPr>
        <w:t>While the turnover rate for those under the age of 35 in the HR department is 44%, this rate is 12.5% ​​for those aged 35-54. Since the high turnover rate of 12 people in the 55-60 age group makes it difficult to make sense of the data, the details of the layoffs of these people can be looked at.</w:t>
      </w:r>
    </w:p>
    <w:p w14:paraId="562F7626" w14:textId="2150EB6A" w:rsidR="00B417ED" w:rsidRPr="00F02935" w:rsidRDefault="00B417ED" w:rsidP="00C121FF">
      <w:pPr>
        <w:pStyle w:val="ListParagraph"/>
        <w:spacing w:after="120" w:line="240" w:lineRule="auto"/>
        <w:ind w:left="357"/>
        <w:contextualSpacing w:val="0"/>
        <w:rPr>
          <w:lang w:val="en-US"/>
        </w:rPr>
      </w:pPr>
      <w:r w:rsidRPr="00F02935">
        <w:rPr>
          <w:noProof/>
          <w:lang w:val="en-US"/>
        </w:rPr>
        <w:drawing>
          <wp:inline distT="0" distB="0" distL="0" distR="0" wp14:anchorId="50A52CC7" wp14:editId="7E9FA5A6">
            <wp:extent cx="1833880" cy="12055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40204" cy="1209716"/>
                    </a:xfrm>
                    <a:prstGeom prst="rect">
                      <a:avLst/>
                    </a:prstGeom>
                    <a:effectLst>
                      <a:softEdge rad="12700"/>
                    </a:effectLst>
                  </pic:spPr>
                </pic:pic>
              </a:graphicData>
            </a:graphic>
          </wp:inline>
        </w:drawing>
      </w:r>
      <w:r w:rsidRPr="00F02935">
        <w:rPr>
          <w:lang w:val="en-US"/>
        </w:rPr>
        <w:t xml:space="preserve"> for 18-34 age interval</w:t>
      </w:r>
    </w:p>
    <w:p w14:paraId="6884BBBE" w14:textId="6E27AB7E" w:rsidR="00C30ECF" w:rsidRPr="00F02935" w:rsidRDefault="00C30ECF" w:rsidP="00C121FF">
      <w:pPr>
        <w:pStyle w:val="ListParagraph"/>
        <w:spacing w:after="120" w:line="240" w:lineRule="auto"/>
        <w:ind w:left="357"/>
        <w:contextualSpacing w:val="0"/>
        <w:rPr>
          <w:lang w:val="en-US"/>
        </w:rPr>
      </w:pPr>
      <w:r w:rsidRPr="00F02935">
        <w:rPr>
          <w:noProof/>
          <w:lang w:val="en-US"/>
        </w:rPr>
        <w:lastRenderedPageBreak/>
        <w:drawing>
          <wp:inline distT="0" distB="0" distL="0" distR="0" wp14:anchorId="10B29589" wp14:editId="7C51A2B1">
            <wp:extent cx="1849120" cy="120843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64584" cy="1218545"/>
                    </a:xfrm>
                    <a:prstGeom prst="rect">
                      <a:avLst/>
                    </a:prstGeom>
                    <a:effectLst>
                      <a:softEdge rad="12700"/>
                    </a:effectLst>
                  </pic:spPr>
                </pic:pic>
              </a:graphicData>
            </a:graphic>
          </wp:inline>
        </w:drawing>
      </w:r>
      <w:r w:rsidRPr="00F02935">
        <w:rPr>
          <w:lang w:val="en-US"/>
        </w:rPr>
        <w:t xml:space="preserve"> for 35-54 age interval</w:t>
      </w:r>
    </w:p>
    <w:p w14:paraId="68B097A2" w14:textId="77777777" w:rsidR="00D62373" w:rsidRPr="00F02935" w:rsidRDefault="00D62373" w:rsidP="00C121FF">
      <w:pPr>
        <w:pStyle w:val="ListParagraph"/>
        <w:spacing w:after="120" w:line="240" w:lineRule="auto"/>
        <w:ind w:left="360"/>
        <w:contextualSpacing w:val="0"/>
        <w:rPr>
          <w:lang w:val="en-US"/>
        </w:rPr>
      </w:pPr>
      <w:r w:rsidRPr="00F02935">
        <w:rPr>
          <w:lang w:val="en-US"/>
        </w:rPr>
        <w:t>While the general turnover rate in the 55-60 age group and the general turnover rate of employees in the R&amp;D department is 16%, the average turnover rate of employees in these two groups is around 6%. A more detailed study can be done to understand the reason for this.</w:t>
      </w:r>
    </w:p>
    <w:p w14:paraId="47B98C1D" w14:textId="1A23C105" w:rsidR="00025372" w:rsidRPr="00F02935" w:rsidRDefault="00025372" w:rsidP="00C121FF">
      <w:pPr>
        <w:pStyle w:val="ListParagraph"/>
        <w:spacing w:after="120" w:line="240" w:lineRule="auto"/>
        <w:ind w:left="360"/>
        <w:contextualSpacing w:val="0"/>
        <w:rPr>
          <w:lang w:val="en-US"/>
        </w:rPr>
      </w:pPr>
      <w:r w:rsidRPr="00F02935">
        <w:rPr>
          <w:noProof/>
          <w:lang w:val="en-US"/>
        </w:rPr>
        <w:drawing>
          <wp:inline distT="0" distB="0" distL="0" distR="0" wp14:anchorId="3B07637C" wp14:editId="141DB1AE">
            <wp:extent cx="1854200" cy="12447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59146" cy="1248062"/>
                    </a:xfrm>
                    <a:prstGeom prst="rect">
                      <a:avLst/>
                    </a:prstGeom>
                    <a:effectLst>
                      <a:softEdge rad="12700"/>
                    </a:effectLst>
                  </pic:spPr>
                </pic:pic>
              </a:graphicData>
            </a:graphic>
          </wp:inline>
        </w:drawing>
      </w:r>
      <w:r w:rsidRPr="00F02935">
        <w:rPr>
          <w:lang w:val="en-US"/>
        </w:rPr>
        <w:t xml:space="preserve"> for 55-60 age interval</w:t>
      </w:r>
    </w:p>
    <w:p w14:paraId="0A512BF0" w14:textId="51735B06" w:rsidR="00571BCC" w:rsidRPr="00F02935" w:rsidRDefault="00110550" w:rsidP="00C121FF">
      <w:pPr>
        <w:spacing w:after="120" w:line="240" w:lineRule="auto"/>
        <w:ind w:left="360"/>
        <w:rPr>
          <w:lang w:val="en-US"/>
        </w:rPr>
      </w:pPr>
      <w:r w:rsidRPr="00F02935">
        <w:rPr>
          <w:i/>
          <w:iCs/>
          <w:color w:val="0070C0"/>
          <w:lang w:val="en-US"/>
        </w:rPr>
        <w:t>Insight:</w:t>
      </w:r>
      <w:r w:rsidRPr="00F02935">
        <w:rPr>
          <w:color w:val="0070C0"/>
          <w:lang w:val="en-US"/>
        </w:rPr>
        <w:t xml:space="preserve"> </w:t>
      </w:r>
      <w:r w:rsidR="00D62373" w:rsidRPr="00F02935">
        <w:rPr>
          <w:lang w:val="en-US"/>
        </w:rPr>
        <w:t>The attitude towards young people can be improved by checking whether separate policies are followed for groups younger than 35 and older in the HR department. The R&amp;D department's policy on retaining people over the age of 55 can be learned and the general application of this policy can be evaluated.</w:t>
      </w:r>
    </w:p>
    <w:p w14:paraId="03B1A495" w14:textId="420F7EB5" w:rsidR="00766164" w:rsidRPr="00F02935" w:rsidRDefault="00766164" w:rsidP="00C121FF">
      <w:pPr>
        <w:pStyle w:val="ListParagraph"/>
        <w:numPr>
          <w:ilvl w:val="0"/>
          <w:numId w:val="7"/>
        </w:numPr>
        <w:spacing w:after="120" w:line="240" w:lineRule="auto"/>
        <w:contextualSpacing w:val="0"/>
        <w:rPr>
          <w:lang w:val="en-US"/>
        </w:rPr>
      </w:pPr>
      <w:r w:rsidRPr="00F02935">
        <w:rPr>
          <w:b/>
          <w:bCs/>
          <w:lang w:val="en-US"/>
        </w:rPr>
        <w:t>Marital Status:</w:t>
      </w:r>
      <w:r w:rsidRPr="00F02935">
        <w:rPr>
          <w:lang w:val="en-US"/>
        </w:rPr>
        <w:t xml:space="preserve"> </w:t>
      </w:r>
      <w:r w:rsidR="00D62373" w:rsidRPr="00F02935">
        <w:rPr>
          <w:lang w:val="en-US"/>
        </w:rPr>
        <w:t>In general, while the turnover rate of single people is 15% higher than that of divorced people, this difference is 25% for those under 35 years of age.</w:t>
      </w:r>
    </w:p>
    <w:p w14:paraId="7CD3B8BB" w14:textId="5B6E67D6" w:rsidR="00310BD3" w:rsidRPr="00F02935" w:rsidRDefault="00310BD3" w:rsidP="00C121FF">
      <w:pPr>
        <w:spacing w:after="120" w:line="240" w:lineRule="auto"/>
        <w:ind w:firstLine="360"/>
        <w:rPr>
          <w:lang w:val="en-US"/>
        </w:rPr>
      </w:pPr>
      <w:r w:rsidRPr="00F02935">
        <w:rPr>
          <w:noProof/>
          <w:lang w:val="en-US"/>
        </w:rPr>
        <w:drawing>
          <wp:inline distT="0" distB="0" distL="0" distR="0" wp14:anchorId="354F38BF" wp14:editId="026418AC">
            <wp:extent cx="1706880" cy="1210997"/>
            <wp:effectExtent l="0" t="0" r="762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12128" cy="1214720"/>
                    </a:xfrm>
                    <a:prstGeom prst="rect">
                      <a:avLst/>
                    </a:prstGeom>
                    <a:effectLst>
                      <a:softEdge rad="12700"/>
                    </a:effectLst>
                  </pic:spPr>
                </pic:pic>
              </a:graphicData>
            </a:graphic>
          </wp:inline>
        </w:drawing>
      </w:r>
      <w:r w:rsidRPr="00F02935">
        <w:rPr>
          <w:lang w:val="en-US"/>
        </w:rPr>
        <w:t xml:space="preserve"> for 18-34 age interval</w:t>
      </w:r>
    </w:p>
    <w:p w14:paraId="513088EE" w14:textId="41660E97" w:rsidR="00571BCC" w:rsidRPr="00F02935" w:rsidRDefault="00497A46" w:rsidP="00C121FF">
      <w:pPr>
        <w:spacing w:after="120" w:line="240" w:lineRule="auto"/>
        <w:ind w:left="360"/>
        <w:rPr>
          <w:lang w:val="en-US"/>
        </w:rPr>
      </w:pPr>
      <w:r w:rsidRPr="00F02935">
        <w:rPr>
          <w:i/>
          <w:iCs/>
          <w:color w:val="0070C0"/>
          <w:lang w:val="en-US"/>
        </w:rPr>
        <w:t>Insight:</w:t>
      </w:r>
      <w:r w:rsidRPr="00F02935">
        <w:rPr>
          <w:color w:val="0070C0"/>
          <w:lang w:val="en-US"/>
        </w:rPr>
        <w:t xml:space="preserve"> </w:t>
      </w:r>
      <w:r w:rsidR="00D62373" w:rsidRPr="00F02935">
        <w:rPr>
          <w:lang w:val="en-US"/>
        </w:rPr>
        <w:t>Preferring married or divorced people when hiring employees under the age of 35 and supporting marriage in the company culture can reduce the turnover rate.</w:t>
      </w:r>
    </w:p>
    <w:p w14:paraId="0C60ED7E" w14:textId="77777777" w:rsidR="00C312C2" w:rsidRPr="00F02935" w:rsidRDefault="00C312C2" w:rsidP="00C121FF">
      <w:pPr>
        <w:spacing w:after="120" w:line="240" w:lineRule="auto"/>
        <w:ind w:left="360"/>
        <w:rPr>
          <w:lang w:val="en-US"/>
        </w:rPr>
      </w:pPr>
    </w:p>
    <w:p w14:paraId="6363B989" w14:textId="4C38D90B" w:rsidR="006252AA" w:rsidRPr="00F02935" w:rsidRDefault="006252AA" w:rsidP="00C121FF">
      <w:pPr>
        <w:spacing w:after="120" w:line="240" w:lineRule="auto"/>
        <w:rPr>
          <w:b/>
          <w:bCs/>
          <w:lang w:val="en-US"/>
        </w:rPr>
      </w:pPr>
      <w:r w:rsidRPr="00F02935">
        <w:rPr>
          <w:b/>
          <w:bCs/>
          <w:lang w:val="en-US"/>
        </w:rPr>
        <w:t>Marital Status</w:t>
      </w:r>
    </w:p>
    <w:p w14:paraId="7F439FCE" w14:textId="77777777" w:rsidR="00D62373" w:rsidRPr="00F02935" w:rsidRDefault="00BC0954" w:rsidP="00C121FF">
      <w:pPr>
        <w:pStyle w:val="ListParagraph"/>
        <w:numPr>
          <w:ilvl w:val="0"/>
          <w:numId w:val="7"/>
        </w:numPr>
        <w:spacing w:after="120" w:line="240" w:lineRule="auto"/>
        <w:contextualSpacing w:val="0"/>
        <w:rPr>
          <w:lang w:val="en-US"/>
        </w:rPr>
      </w:pPr>
      <w:r w:rsidRPr="00F02935">
        <w:rPr>
          <w:b/>
          <w:bCs/>
          <w:lang w:val="en-US"/>
        </w:rPr>
        <w:t>Income:</w:t>
      </w:r>
      <w:r w:rsidRPr="00F02935">
        <w:rPr>
          <w:lang w:val="en-US"/>
        </w:rPr>
        <w:t xml:space="preserve"> </w:t>
      </w:r>
      <w:r w:rsidR="00D62373" w:rsidRPr="00F02935">
        <w:rPr>
          <w:lang w:val="en-US"/>
        </w:rPr>
        <w:t>While the turnover rate of divorced employees is 10%, this rate is 21% for employees with a salary of 160k+.</w:t>
      </w:r>
    </w:p>
    <w:p w14:paraId="75EBC18F" w14:textId="0FF9DA98" w:rsidR="00BC0954" w:rsidRPr="00F02935" w:rsidRDefault="00F20DB6" w:rsidP="00C121FF">
      <w:pPr>
        <w:pStyle w:val="ListParagraph"/>
        <w:spacing w:after="120" w:line="240" w:lineRule="auto"/>
        <w:ind w:left="360"/>
        <w:contextualSpacing w:val="0"/>
        <w:rPr>
          <w:lang w:val="en-US"/>
        </w:rPr>
      </w:pPr>
      <w:r w:rsidRPr="00F02935">
        <w:rPr>
          <w:noProof/>
          <w:lang w:val="en-US"/>
        </w:rPr>
        <w:drawing>
          <wp:inline distT="0" distB="0" distL="0" distR="0" wp14:anchorId="3A2B3E63" wp14:editId="594E801F">
            <wp:extent cx="2369754" cy="1143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5231" cy="1145642"/>
                    </a:xfrm>
                    <a:prstGeom prst="rect">
                      <a:avLst/>
                    </a:prstGeom>
                    <a:effectLst>
                      <a:softEdge rad="12700"/>
                    </a:effectLst>
                  </pic:spPr>
                </pic:pic>
              </a:graphicData>
            </a:graphic>
          </wp:inline>
        </w:drawing>
      </w:r>
      <w:r w:rsidR="00BC0954" w:rsidRPr="00F02935">
        <w:rPr>
          <w:lang w:val="en-US"/>
        </w:rPr>
        <w:t xml:space="preserve"> </w:t>
      </w:r>
      <w:r w:rsidRPr="00F02935">
        <w:rPr>
          <w:lang w:val="en-US"/>
        </w:rPr>
        <w:t xml:space="preserve"> for divorced</w:t>
      </w:r>
    </w:p>
    <w:p w14:paraId="0B98DDC1" w14:textId="1051977C" w:rsidR="00544126" w:rsidRPr="00F02935" w:rsidRDefault="00544126" w:rsidP="00C121FF">
      <w:pPr>
        <w:pStyle w:val="ListParagraph"/>
        <w:spacing w:after="120" w:line="240" w:lineRule="auto"/>
        <w:ind w:left="357"/>
        <w:contextualSpacing w:val="0"/>
        <w:rPr>
          <w:lang w:val="en-US"/>
        </w:rPr>
      </w:pPr>
      <w:r w:rsidRPr="00F02935">
        <w:rPr>
          <w:i/>
          <w:iCs/>
          <w:color w:val="0070C0"/>
          <w:lang w:val="en-US"/>
        </w:rPr>
        <w:lastRenderedPageBreak/>
        <w:t>Insight:</w:t>
      </w:r>
      <w:r w:rsidRPr="00F02935">
        <w:rPr>
          <w:color w:val="0070C0"/>
          <w:lang w:val="en-US"/>
        </w:rPr>
        <w:t xml:space="preserve"> </w:t>
      </w:r>
      <w:r w:rsidR="00322317" w:rsidRPr="00F02935">
        <w:rPr>
          <w:lang w:val="en-US"/>
        </w:rPr>
        <w:t>It might be worth reviewing whether the company has a different attitude towards divorced employees earning 160k+.</w:t>
      </w:r>
    </w:p>
    <w:p w14:paraId="22211D85" w14:textId="1109338A" w:rsidR="0069752A" w:rsidRPr="00F02935" w:rsidRDefault="00E97CE1" w:rsidP="00C121FF">
      <w:pPr>
        <w:pStyle w:val="ListParagraph"/>
        <w:numPr>
          <w:ilvl w:val="0"/>
          <w:numId w:val="7"/>
        </w:numPr>
        <w:spacing w:after="120" w:line="240" w:lineRule="auto"/>
        <w:contextualSpacing w:val="0"/>
        <w:rPr>
          <w:b/>
          <w:bCs/>
          <w:lang w:val="en-US"/>
        </w:rPr>
      </w:pPr>
      <w:r w:rsidRPr="00F02935">
        <w:rPr>
          <w:b/>
          <w:bCs/>
          <w:lang w:val="en-US"/>
        </w:rPr>
        <w:t>Extra/</w:t>
      </w:r>
      <w:r w:rsidR="00DA6059">
        <w:rPr>
          <w:b/>
          <w:bCs/>
          <w:lang w:val="en-US"/>
        </w:rPr>
        <w:t>Fewer</w:t>
      </w:r>
      <w:r w:rsidRPr="00F02935">
        <w:rPr>
          <w:b/>
          <w:bCs/>
          <w:lang w:val="en-US"/>
        </w:rPr>
        <w:t xml:space="preserve"> Working Hours Per Day:</w:t>
      </w:r>
      <w:r w:rsidR="00D8535E" w:rsidRPr="00F02935">
        <w:rPr>
          <w:b/>
          <w:bCs/>
          <w:lang w:val="en-US"/>
        </w:rPr>
        <w:t xml:space="preserve"> </w:t>
      </w:r>
      <w:r w:rsidR="00322317" w:rsidRPr="00F02935">
        <w:rPr>
          <w:lang w:val="en-US"/>
        </w:rPr>
        <w:t xml:space="preserve">The </w:t>
      </w:r>
      <w:r w:rsidR="0012395A" w:rsidRPr="00F02935">
        <w:rPr>
          <w:lang w:val="en-US"/>
        </w:rPr>
        <w:t>turnover rate</w:t>
      </w:r>
      <w:r w:rsidR="00322317" w:rsidRPr="00F02935">
        <w:rPr>
          <w:lang w:val="en-US"/>
        </w:rPr>
        <w:t xml:space="preserve"> of employees who work at least half an hour extra a day was lowest in married people and highest in single people.</w:t>
      </w:r>
    </w:p>
    <w:p w14:paraId="0305B395" w14:textId="35300B60" w:rsidR="0012395A" w:rsidRPr="00F02935" w:rsidRDefault="0012395A" w:rsidP="00C121FF">
      <w:pPr>
        <w:spacing w:after="120" w:line="240" w:lineRule="auto"/>
        <w:ind w:left="360"/>
        <w:rPr>
          <w:lang w:val="en-US"/>
        </w:rPr>
      </w:pPr>
      <w:r w:rsidRPr="00F02935">
        <w:rPr>
          <w:lang w:val="en-US"/>
        </w:rPr>
        <w:t>While the rate of quitting work for married couples was 12%, it increased to 20% for working overtime for at least half an hour daily.</w:t>
      </w:r>
    </w:p>
    <w:p w14:paraId="6419BF0F" w14:textId="2430E674" w:rsidR="00D8535E" w:rsidRPr="00F02935" w:rsidRDefault="00D8535E" w:rsidP="00C121FF">
      <w:pPr>
        <w:spacing w:after="120" w:line="240" w:lineRule="auto"/>
        <w:ind w:firstLine="360"/>
        <w:rPr>
          <w:lang w:val="en-US"/>
        </w:rPr>
      </w:pPr>
      <w:r w:rsidRPr="00F02935">
        <w:rPr>
          <w:b/>
          <w:bCs/>
          <w:noProof/>
          <w:lang w:val="en-US"/>
        </w:rPr>
        <w:drawing>
          <wp:inline distT="0" distB="0" distL="0" distR="0" wp14:anchorId="4AC39BAF" wp14:editId="1F9E7522">
            <wp:extent cx="2590800" cy="130358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99584" cy="1308002"/>
                    </a:xfrm>
                    <a:prstGeom prst="rect">
                      <a:avLst/>
                    </a:prstGeom>
                    <a:effectLst>
                      <a:softEdge rad="12700"/>
                    </a:effectLst>
                  </pic:spPr>
                </pic:pic>
              </a:graphicData>
            </a:graphic>
          </wp:inline>
        </w:drawing>
      </w:r>
      <w:r w:rsidRPr="00F02935">
        <w:rPr>
          <w:b/>
          <w:bCs/>
          <w:lang w:val="en-US"/>
        </w:rPr>
        <w:t xml:space="preserve"> </w:t>
      </w:r>
      <w:r w:rsidRPr="00F02935">
        <w:rPr>
          <w:lang w:val="en-US"/>
        </w:rPr>
        <w:t>for married</w:t>
      </w:r>
    </w:p>
    <w:p w14:paraId="586A803D" w14:textId="432E4521" w:rsidR="0012395A" w:rsidRPr="00F02935" w:rsidRDefault="0012395A" w:rsidP="00C121FF">
      <w:pPr>
        <w:pStyle w:val="ListParagraph"/>
        <w:spacing w:after="120" w:line="240" w:lineRule="auto"/>
        <w:ind w:left="360"/>
        <w:contextualSpacing w:val="0"/>
        <w:rPr>
          <w:lang w:val="en-US"/>
        </w:rPr>
      </w:pPr>
      <w:r w:rsidRPr="00F02935">
        <w:rPr>
          <w:lang w:val="en-US"/>
        </w:rPr>
        <w:t>The rate of quitting from work, which was 26% for singles, increased to 47% for those working at least more than half an hour daily.</w:t>
      </w:r>
    </w:p>
    <w:p w14:paraId="207A973E" w14:textId="0EDD3C99" w:rsidR="00E97CE1" w:rsidRPr="00F02935" w:rsidRDefault="00E97CE1" w:rsidP="00C121FF">
      <w:pPr>
        <w:pStyle w:val="ListParagraph"/>
        <w:spacing w:after="120" w:line="240" w:lineRule="auto"/>
        <w:ind w:left="360"/>
        <w:contextualSpacing w:val="0"/>
        <w:rPr>
          <w:lang w:val="en-US"/>
        </w:rPr>
      </w:pPr>
      <w:r w:rsidRPr="00F02935">
        <w:rPr>
          <w:b/>
          <w:bCs/>
          <w:noProof/>
          <w:lang w:val="en-US"/>
        </w:rPr>
        <w:drawing>
          <wp:inline distT="0" distB="0" distL="0" distR="0" wp14:anchorId="259B5F61" wp14:editId="3117211A">
            <wp:extent cx="2590800" cy="126818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03845" cy="1274570"/>
                    </a:xfrm>
                    <a:prstGeom prst="rect">
                      <a:avLst/>
                    </a:prstGeom>
                    <a:effectLst>
                      <a:softEdge rad="12700"/>
                    </a:effectLst>
                  </pic:spPr>
                </pic:pic>
              </a:graphicData>
            </a:graphic>
          </wp:inline>
        </w:drawing>
      </w:r>
      <w:r w:rsidRPr="00F02935">
        <w:rPr>
          <w:b/>
          <w:bCs/>
          <w:lang w:val="en-US"/>
        </w:rPr>
        <w:t xml:space="preserve"> </w:t>
      </w:r>
      <w:r w:rsidRPr="00F02935">
        <w:rPr>
          <w:lang w:val="en-US"/>
        </w:rPr>
        <w:t>for single</w:t>
      </w:r>
    </w:p>
    <w:p w14:paraId="4A8BDA14" w14:textId="1423B4C1" w:rsidR="007E541D" w:rsidRPr="00F02935" w:rsidRDefault="0069752A" w:rsidP="00C121FF">
      <w:pPr>
        <w:pStyle w:val="ListParagraph"/>
        <w:spacing w:after="120" w:line="240" w:lineRule="auto"/>
        <w:ind w:left="360"/>
        <w:contextualSpacing w:val="0"/>
        <w:rPr>
          <w:lang w:val="en-US"/>
        </w:rPr>
      </w:pPr>
      <w:r w:rsidRPr="0069752A">
        <w:rPr>
          <w:i/>
          <w:iCs/>
          <w:color w:val="0070C0"/>
          <w:lang w:val="en-US"/>
        </w:rPr>
        <w:t>Insight:</w:t>
      </w:r>
      <w:r w:rsidRPr="0069752A">
        <w:rPr>
          <w:lang w:val="en-US"/>
        </w:rPr>
        <w:t xml:space="preserve"> </w:t>
      </w:r>
      <w:r w:rsidR="00F71E6F" w:rsidRPr="00F02935">
        <w:rPr>
          <w:lang w:val="en-US"/>
        </w:rPr>
        <w:t>For jobs that require overtime, the fact that the employee is married may be considered an advantage.</w:t>
      </w:r>
    </w:p>
    <w:p w14:paraId="45BFE4DF" w14:textId="5FFD4746" w:rsidR="007176A9" w:rsidRPr="00F02935" w:rsidRDefault="007176A9" w:rsidP="00C121FF">
      <w:pPr>
        <w:pStyle w:val="ListParagraph"/>
        <w:numPr>
          <w:ilvl w:val="0"/>
          <w:numId w:val="7"/>
        </w:numPr>
        <w:spacing w:after="120" w:line="240" w:lineRule="auto"/>
        <w:contextualSpacing w:val="0"/>
        <w:rPr>
          <w:lang w:val="en-US"/>
        </w:rPr>
      </w:pPr>
      <w:r w:rsidRPr="00F02935">
        <w:rPr>
          <w:b/>
          <w:bCs/>
          <w:lang w:val="en-US"/>
        </w:rPr>
        <w:t>Education:</w:t>
      </w:r>
      <w:r w:rsidRPr="00F02935">
        <w:rPr>
          <w:lang w:val="en-US"/>
        </w:rPr>
        <w:t xml:space="preserve"> </w:t>
      </w:r>
      <w:r w:rsidR="00DB160F" w:rsidRPr="00F02935">
        <w:rPr>
          <w:lang w:val="en-US"/>
        </w:rPr>
        <w:t>It is seen that the turnover rates of married people other than those with a master's degree are lower than the general population, while those with a master's degree are higher.</w:t>
      </w:r>
    </w:p>
    <w:p w14:paraId="6BDFE87E" w14:textId="7B7BD003" w:rsidR="00400873" w:rsidRPr="00F02935" w:rsidRDefault="00400873" w:rsidP="00C121FF">
      <w:pPr>
        <w:spacing w:after="120" w:line="240" w:lineRule="auto"/>
        <w:ind w:firstLine="360"/>
        <w:rPr>
          <w:lang w:val="en-US"/>
        </w:rPr>
      </w:pPr>
      <w:r w:rsidRPr="00F02935">
        <w:rPr>
          <w:noProof/>
          <w:lang w:val="en-US"/>
        </w:rPr>
        <w:drawing>
          <wp:inline distT="0" distB="0" distL="0" distR="0" wp14:anchorId="07E712E7" wp14:editId="267AF752">
            <wp:extent cx="2283191" cy="1183298"/>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07038" cy="1195657"/>
                    </a:xfrm>
                    <a:prstGeom prst="rect">
                      <a:avLst/>
                    </a:prstGeom>
                    <a:effectLst>
                      <a:softEdge rad="12700"/>
                    </a:effectLst>
                  </pic:spPr>
                </pic:pic>
              </a:graphicData>
            </a:graphic>
          </wp:inline>
        </w:drawing>
      </w:r>
      <w:r w:rsidRPr="00F02935">
        <w:rPr>
          <w:lang w:val="en-US"/>
        </w:rPr>
        <w:t xml:space="preserve"> for married</w:t>
      </w:r>
    </w:p>
    <w:p w14:paraId="530EB08D" w14:textId="48ABE4D4" w:rsidR="00544126" w:rsidRPr="00F02935" w:rsidRDefault="00DB160F" w:rsidP="00C121FF">
      <w:pPr>
        <w:pStyle w:val="ListParagraph"/>
        <w:spacing w:after="120" w:line="240" w:lineRule="auto"/>
        <w:ind w:left="360"/>
        <w:contextualSpacing w:val="0"/>
        <w:rPr>
          <w:lang w:val="en-US"/>
        </w:rPr>
      </w:pPr>
      <w:r w:rsidRPr="00F02935">
        <w:rPr>
          <w:lang w:val="en-US"/>
        </w:rPr>
        <w:t>On the contrary, the quit rate of divorced people with a master's degree is quite low.</w:t>
      </w:r>
      <w:r w:rsidR="00544126" w:rsidRPr="00F02935">
        <w:rPr>
          <w:noProof/>
          <w:lang w:val="en-US"/>
        </w:rPr>
        <w:drawing>
          <wp:inline distT="0" distB="0" distL="0" distR="0" wp14:anchorId="06643157" wp14:editId="717A508B">
            <wp:extent cx="2286000" cy="1197429"/>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02293" cy="1205963"/>
                    </a:xfrm>
                    <a:prstGeom prst="rect">
                      <a:avLst/>
                    </a:prstGeom>
                    <a:effectLst>
                      <a:softEdge rad="12700"/>
                    </a:effectLst>
                  </pic:spPr>
                </pic:pic>
              </a:graphicData>
            </a:graphic>
          </wp:inline>
        </w:drawing>
      </w:r>
      <w:r w:rsidR="00544126" w:rsidRPr="00F02935">
        <w:rPr>
          <w:lang w:val="en-US"/>
        </w:rPr>
        <w:t xml:space="preserve"> for divorced</w:t>
      </w:r>
    </w:p>
    <w:p w14:paraId="480AA991" w14:textId="3C273F19" w:rsidR="00D32F89" w:rsidRPr="00F02935" w:rsidRDefault="00D32F89" w:rsidP="00C121FF">
      <w:pPr>
        <w:spacing w:after="120" w:line="240" w:lineRule="auto"/>
        <w:ind w:left="360"/>
        <w:rPr>
          <w:lang w:val="en-US"/>
        </w:rPr>
      </w:pPr>
      <w:r w:rsidRPr="00F02935">
        <w:rPr>
          <w:i/>
          <w:iCs/>
          <w:color w:val="0070C0"/>
          <w:lang w:val="en-US"/>
        </w:rPr>
        <w:t>Insight:</w:t>
      </w:r>
      <w:r w:rsidRPr="00F02935">
        <w:rPr>
          <w:color w:val="0070C0"/>
          <w:lang w:val="en-US"/>
        </w:rPr>
        <w:t xml:space="preserve"> </w:t>
      </w:r>
      <w:r w:rsidR="009B12EB" w:rsidRPr="00F02935">
        <w:rPr>
          <w:lang w:val="en-US"/>
        </w:rPr>
        <w:t>It can be evaluated whether the company has a different policy towards divorced master's degree holders or married doctorate holders. This positive policy, if any, can be applied to other groups as well.</w:t>
      </w:r>
    </w:p>
    <w:p w14:paraId="5CA73792" w14:textId="2F2F7140" w:rsidR="002968C9" w:rsidRPr="00F02935" w:rsidRDefault="00982D26" w:rsidP="00C121FF">
      <w:pPr>
        <w:pStyle w:val="ListParagraph"/>
        <w:numPr>
          <w:ilvl w:val="0"/>
          <w:numId w:val="7"/>
        </w:numPr>
        <w:spacing w:after="120" w:line="240" w:lineRule="auto"/>
        <w:contextualSpacing w:val="0"/>
        <w:rPr>
          <w:lang w:val="en-US"/>
        </w:rPr>
      </w:pPr>
      <w:r w:rsidRPr="00F02935">
        <w:rPr>
          <w:b/>
          <w:bCs/>
          <w:lang w:val="en-US"/>
        </w:rPr>
        <w:lastRenderedPageBreak/>
        <w:t xml:space="preserve">Stock </w:t>
      </w:r>
      <w:proofErr w:type="spellStart"/>
      <w:r w:rsidRPr="00F02935">
        <w:rPr>
          <w:b/>
          <w:bCs/>
          <w:lang w:val="en-US"/>
        </w:rPr>
        <w:t>Optinon</w:t>
      </w:r>
      <w:proofErr w:type="spellEnd"/>
      <w:r w:rsidRPr="00F02935">
        <w:rPr>
          <w:b/>
          <w:bCs/>
          <w:lang w:val="en-US"/>
        </w:rPr>
        <w:t xml:space="preserve"> Level:</w:t>
      </w:r>
      <w:r w:rsidRPr="00F02935">
        <w:rPr>
          <w:lang w:val="en-US"/>
        </w:rPr>
        <w:t xml:space="preserve"> </w:t>
      </w:r>
      <w:r w:rsidR="00451DFC" w:rsidRPr="00F02935">
        <w:rPr>
          <w:lang w:val="en-US"/>
        </w:rPr>
        <w:t>While the general turnover rate of married employees is 12%, the turnover rate of married employees with stock option level 3 is 6%.</w:t>
      </w:r>
      <w:r w:rsidR="002968C9" w:rsidRPr="00F02935">
        <w:rPr>
          <w:noProof/>
          <w:lang w:val="en-US"/>
        </w:rPr>
        <w:drawing>
          <wp:inline distT="0" distB="0" distL="0" distR="0" wp14:anchorId="0042D569" wp14:editId="10FFC46B">
            <wp:extent cx="2666669" cy="122799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77573" cy="1233013"/>
                    </a:xfrm>
                    <a:prstGeom prst="rect">
                      <a:avLst/>
                    </a:prstGeom>
                    <a:effectLst>
                      <a:softEdge rad="12700"/>
                    </a:effectLst>
                  </pic:spPr>
                </pic:pic>
              </a:graphicData>
            </a:graphic>
          </wp:inline>
        </w:drawing>
      </w:r>
      <w:r w:rsidR="002968C9" w:rsidRPr="00F02935">
        <w:rPr>
          <w:lang w:val="en-US"/>
        </w:rPr>
        <w:t xml:space="preserve"> for married</w:t>
      </w:r>
    </w:p>
    <w:p w14:paraId="532E5713" w14:textId="3784DF78" w:rsidR="002968C9" w:rsidRPr="00F02935" w:rsidRDefault="00451DFC" w:rsidP="00C121FF">
      <w:pPr>
        <w:pStyle w:val="ListParagraph"/>
        <w:spacing w:after="120" w:line="240" w:lineRule="auto"/>
        <w:ind w:left="360"/>
        <w:contextualSpacing w:val="0"/>
        <w:rPr>
          <w:lang w:val="en-US"/>
        </w:rPr>
      </w:pPr>
      <w:r w:rsidRPr="00F02935">
        <w:rPr>
          <w:lang w:val="en-US"/>
        </w:rPr>
        <w:t>The turnover rate, which is 25% for single employees, is 29% for those with stock level 3.</w:t>
      </w:r>
      <w:r w:rsidR="002968C9" w:rsidRPr="00F02935">
        <w:rPr>
          <w:noProof/>
          <w:lang w:val="en-US"/>
        </w:rPr>
        <w:drawing>
          <wp:inline distT="0" distB="0" distL="0" distR="0" wp14:anchorId="75FFB71E" wp14:editId="200BA29C">
            <wp:extent cx="2620108" cy="1227064"/>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8093" cy="1235487"/>
                    </a:xfrm>
                    <a:prstGeom prst="rect">
                      <a:avLst/>
                    </a:prstGeom>
                    <a:effectLst>
                      <a:softEdge rad="12700"/>
                    </a:effectLst>
                  </pic:spPr>
                </pic:pic>
              </a:graphicData>
            </a:graphic>
          </wp:inline>
        </w:drawing>
      </w:r>
      <w:r w:rsidR="002968C9" w:rsidRPr="00F02935">
        <w:rPr>
          <w:lang w:val="en-US"/>
        </w:rPr>
        <w:t xml:space="preserve"> for single</w:t>
      </w:r>
    </w:p>
    <w:p w14:paraId="6FB01975" w14:textId="17E0D213" w:rsidR="00982D26" w:rsidRPr="00F02935" w:rsidRDefault="00FE6F63" w:rsidP="00C121FF">
      <w:pPr>
        <w:spacing w:after="120" w:line="240" w:lineRule="auto"/>
        <w:ind w:left="360"/>
        <w:rPr>
          <w:lang w:val="en-US"/>
        </w:rPr>
      </w:pPr>
      <w:r w:rsidRPr="00F02935">
        <w:rPr>
          <w:i/>
          <w:iCs/>
          <w:color w:val="0070C0"/>
          <w:lang w:val="en-US"/>
        </w:rPr>
        <w:t>Insight:</w:t>
      </w:r>
      <w:r w:rsidR="00982D26" w:rsidRPr="00F02935">
        <w:rPr>
          <w:lang w:val="en-US"/>
        </w:rPr>
        <w:t xml:space="preserve"> </w:t>
      </w:r>
      <w:r w:rsidR="00451DFC" w:rsidRPr="00F02935">
        <w:rPr>
          <w:lang w:val="en-US"/>
        </w:rPr>
        <w:t>By conducting detailed research on a case-by-case basis, it may be considered to give stock option level 3 to married employees instead of singles.</w:t>
      </w:r>
    </w:p>
    <w:p w14:paraId="0F84C32E" w14:textId="77777777" w:rsidR="00C50CB4" w:rsidRPr="00F02935" w:rsidRDefault="00C50CB4" w:rsidP="00C121FF">
      <w:pPr>
        <w:spacing w:after="120" w:line="240" w:lineRule="auto"/>
        <w:ind w:left="360"/>
        <w:rPr>
          <w:lang w:val="en-US"/>
        </w:rPr>
      </w:pPr>
    </w:p>
    <w:p w14:paraId="6A092DC8" w14:textId="45290B3B" w:rsidR="00794890" w:rsidRPr="00F02935" w:rsidRDefault="00794890" w:rsidP="00C121FF">
      <w:pPr>
        <w:spacing w:after="120" w:line="240" w:lineRule="auto"/>
        <w:rPr>
          <w:b/>
          <w:bCs/>
          <w:lang w:val="en-US"/>
        </w:rPr>
      </w:pPr>
      <w:r w:rsidRPr="00F02935">
        <w:rPr>
          <w:b/>
          <w:bCs/>
          <w:lang w:val="en-US"/>
        </w:rPr>
        <w:t>Extra/</w:t>
      </w:r>
      <w:r w:rsidR="00DA6059">
        <w:rPr>
          <w:b/>
          <w:bCs/>
          <w:lang w:val="en-US"/>
        </w:rPr>
        <w:t>Fewer</w:t>
      </w:r>
      <w:r w:rsidRPr="00F02935">
        <w:rPr>
          <w:b/>
          <w:bCs/>
          <w:lang w:val="en-US"/>
        </w:rPr>
        <w:t xml:space="preserve"> Working Hours Per Day</w:t>
      </w:r>
    </w:p>
    <w:p w14:paraId="32983659" w14:textId="3B6199FC" w:rsidR="00451DFC" w:rsidRPr="00F02935" w:rsidRDefault="00794890" w:rsidP="00C121FF">
      <w:pPr>
        <w:pStyle w:val="ListParagraph"/>
        <w:numPr>
          <w:ilvl w:val="0"/>
          <w:numId w:val="7"/>
        </w:numPr>
        <w:spacing w:after="120" w:line="240" w:lineRule="auto"/>
        <w:contextualSpacing w:val="0"/>
        <w:rPr>
          <w:lang w:val="en-US"/>
        </w:rPr>
      </w:pPr>
      <w:r w:rsidRPr="00794890">
        <w:rPr>
          <w:b/>
          <w:bCs/>
          <w:lang w:val="en-US"/>
        </w:rPr>
        <w:t xml:space="preserve">Stock </w:t>
      </w:r>
      <w:proofErr w:type="spellStart"/>
      <w:r w:rsidRPr="00794890">
        <w:rPr>
          <w:b/>
          <w:bCs/>
          <w:lang w:val="en-US"/>
        </w:rPr>
        <w:t>Optinon</w:t>
      </w:r>
      <w:proofErr w:type="spellEnd"/>
      <w:r w:rsidRPr="00794890">
        <w:rPr>
          <w:b/>
          <w:bCs/>
          <w:lang w:val="en-US"/>
        </w:rPr>
        <w:t xml:space="preserve"> Level:</w:t>
      </w:r>
      <w:r w:rsidRPr="00794890">
        <w:rPr>
          <w:lang w:val="en-US"/>
        </w:rPr>
        <w:t xml:space="preserve"> </w:t>
      </w:r>
      <w:r w:rsidR="00451DFC" w:rsidRPr="00F02935">
        <w:rPr>
          <w:lang w:val="en-US"/>
        </w:rPr>
        <w:t>While the turnover rate for those who work overtime over half an hour is 29%, the rate for this group</w:t>
      </w:r>
      <w:r w:rsidR="00F64FF0" w:rsidRPr="00F02935">
        <w:rPr>
          <w:lang w:val="en-US"/>
        </w:rPr>
        <w:t xml:space="preserve"> for </w:t>
      </w:r>
      <w:r w:rsidR="00F64FF0" w:rsidRPr="00F64FF0">
        <w:rPr>
          <w:lang w:val="en-US"/>
        </w:rPr>
        <w:t>stock option level 3</w:t>
      </w:r>
      <w:r w:rsidR="00451DFC" w:rsidRPr="00F02935">
        <w:rPr>
          <w:lang w:val="en-US"/>
        </w:rPr>
        <w:t xml:space="preserve"> is 57%.</w:t>
      </w:r>
    </w:p>
    <w:p w14:paraId="3DA5E4DB" w14:textId="00E88A3B" w:rsidR="00794890" w:rsidRPr="00F02935" w:rsidRDefault="00794890" w:rsidP="00C121FF">
      <w:pPr>
        <w:pStyle w:val="ListParagraph"/>
        <w:spacing w:after="120" w:line="240" w:lineRule="auto"/>
        <w:ind w:left="360"/>
        <w:contextualSpacing w:val="0"/>
        <w:rPr>
          <w:lang w:val="en-US"/>
        </w:rPr>
      </w:pPr>
      <w:r w:rsidRPr="00F02935">
        <w:rPr>
          <w:noProof/>
          <w:lang w:val="en-US"/>
        </w:rPr>
        <w:drawing>
          <wp:inline distT="0" distB="0" distL="0" distR="0" wp14:anchorId="68E2DDAD" wp14:editId="7476C4B5">
            <wp:extent cx="2576442" cy="118329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91317" cy="1190130"/>
                    </a:xfrm>
                    <a:prstGeom prst="rect">
                      <a:avLst/>
                    </a:prstGeom>
                    <a:effectLst>
                      <a:softEdge rad="12700"/>
                    </a:effectLst>
                  </pic:spPr>
                </pic:pic>
              </a:graphicData>
            </a:graphic>
          </wp:inline>
        </w:drawing>
      </w:r>
      <w:r w:rsidRPr="00F02935">
        <w:rPr>
          <w:lang w:val="en-US"/>
        </w:rPr>
        <w:t xml:space="preserve"> for +0.6 to +3</w:t>
      </w:r>
      <w:r w:rsidR="006A3BA8" w:rsidRPr="00F02935">
        <w:rPr>
          <w:lang w:val="en-US"/>
        </w:rPr>
        <w:t xml:space="preserve"> hours</w:t>
      </w:r>
    </w:p>
    <w:p w14:paraId="5D443098" w14:textId="3F5C327D" w:rsidR="00477E5F" w:rsidRPr="00F02935" w:rsidRDefault="00794890" w:rsidP="00C121FF">
      <w:pPr>
        <w:spacing w:after="120" w:line="240" w:lineRule="auto"/>
        <w:ind w:left="360"/>
        <w:rPr>
          <w:lang w:val="en-US"/>
        </w:rPr>
      </w:pPr>
      <w:r w:rsidRPr="00F02935">
        <w:rPr>
          <w:i/>
          <w:iCs/>
          <w:color w:val="0070C0"/>
          <w:lang w:val="en-US"/>
        </w:rPr>
        <w:t>Insight:</w:t>
      </w:r>
      <w:r w:rsidRPr="00F02935">
        <w:rPr>
          <w:lang w:val="en-US"/>
        </w:rPr>
        <w:t xml:space="preserve"> </w:t>
      </w:r>
      <w:r w:rsidR="00F64FF0" w:rsidRPr="00F02935">
        <w:rPr>
          <w:lang w:val="en-US"/>
        </w:rPr>
        <w:t>For overtime employees, different solutions can be considered instead of stock option level 3.</w:t>
      </w:r>
    </w:p>
    <w:p w14:paraId="0CE2DB68" w14:textId="437960A5" w:rsidR="008A3381" w:rsidRPr="00F02935" w:rsidRDefault="008A3381" w:rsidP="00C121FF">
      <w:pPr>
        <w:pStyle w:val="ListParagraph"/>
        <w:numPr>
          <w:ilvl w:val="0"/>
          <w:numId w:val="7"/>
        </w:numPr>
        <w:spacing w:after="120" w:line="240" w:lineRule="auto"/>
        <w:contextualSpacing w:val="0"/>
        <w:rPr>
          <w:lang w:val="en-US"/>
        </w:rPr>
      </w:pPr>
      <w:r w:rsidRPr="00F02935">
        <w:rPr>
          <w:b/>
          <w:bCs/>
          <w:lang w:val="en-US"/>
        </w:rPr>
        <w:t xml:space="preserve">Education: </w:t>
      </w:r>
      <w:r w:rsidR="00F64FF0" w:rsidRPr="00F02935">
        <w:rPr>
          <w:lang w:val="en-US"/>
        </w:rPr>
        <w:t>More than half an hour of missing work affected employees in the Bellow College group the most, reducing the turnover rates of both groups here by 12% to 3%. In standard and overtime work, this effect disappears and this group has the highest turnover rate.</w:t>
      </w:r>
    </w:p>
    <w:p w14:paraId="44613B90" w14:textId="1265D0D6" w:rsidR="00671D47" w:rsidRPr="00F02935" w:rsidRDefault="00671D47" w:rsidP="00C121FF">
      <w:pPr>
        <w:spacing w:after="120" w:line="240" w:lineRule="auto"/>
        <w:ind w:left="360"/>
        <w:rPr>
          <w:lang w:val="en-US"/>
        </w:rPr>
      </w:pPr>
      <w:r w:rsidRPr="00F02935">
        <w:rPr>
          <w:noProof/>
          <w:lang w:val="en-US"/>
        </w:rPr>
        <w:drawing>
          <wp:inline distT="0" distB="0" distL="0" distR="0" wp14:anchorId="69485997" wp14:editId="4A4424E3">
            <wp:extent cx="2406372" cy="122506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21817" cy="1232925"/>
                    </a:xfrm>
                    <a:prstGeom prst="rect">
                      <a:avLst/>
                    </a:prstGeom>
                    <a:effectLst>
                      <a:softEdge rad="12700"/>
                    </a:effectLst>
                  </pic:spPr>
                </pic:pic>
              </a:graphicData>
            </a:graphic>
          </wp:inline>
        </w:drawing>
      </w:r>
      <w:r w:rsidR="006A3BA8" w:rsidRPr="00F02935">
        <w:rPr>
          <w:lang w:val="en-US"/>
        </w:rPr>
        <w:t xml:space="preserve"> for -</w:t>
      </w:r>
      <w:r w:rsidRPr="00F02935">
        <w:rPr>
          <w:lang w:val="en-US"/>
        </w:rPr>
        <w:t>3</w:t>
      </w:r>
      <w:r w:rsidR="006A3BA8" w:rsidRPr="00F02935">
        <w:rPr>
          <w:lang w:val="en-US"/>
        </w:rPr>
        <w:t xml:space="preserve"> to -0.6 hours</w:t>
      </w:r>
    </w:p>
    <w:p w14:paraId="0F5FFAD2" w14:textId="0460F21D" w:rsidR="00671D47" w:rsidRPr="00F02935" w:rsidRDefault="00671D47" w:rsidP="00C121FF">
      <w:pPr>
        <w:spacing w:after="120" w:line="240" w:lineRule="auto"/>
        <w:ind w:left="360"/>
        <w:rPr>
          <w:lang w:val="en-US"/>
        </w:rPr>
      </w:pPr>
      <w:r w:rsidRPr="00F02935">
        <w:rPr>
          <w:noProof/>
          <w:lang w:val="en-US"/>
        </w:rPr>
        <w:lastRenderedPageBreak/>
        <w:drawing>
          <wp:inline distT="0" distB="0" distL="0" distR="0" wp14:anchorId="6AF992BD" wp14:editId="6AFF024E">
            <wp:extent cx="2380798" cy="1264627"/>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96108" cy="1272759"/>
                    </a:xfrm>
                    <a:prstGeom prst="rect">
                      <a:avLst/>
                    </a:prstGeom>
                    <a:effectLst>
                      <a:softEdge rad="12700"/>
                    </a:effectLst>
                  </pic:spPr>
                </pic:pic>
              </a:graphicData>
            </a:graphic>
          </wp:inline>
        </w:drawing>
      </w:r>
      <w:r w:rsidRPr="00F02935">
        <w:rPr>
          <w:lang w:val="en-US"/>
        </w:rPr>
        <w:t xml:space="preserve"> for -0.5 to </w:t>
      </w:r>
      <w:r w:rsidR="003A0F7D">
        <w:rPr>
          <w:lang w:val="en-US"/>
        </w:rPr>
        <w:t>+</w:t>
      </w:r>
      <w:r w:rsidRPr="00F02935">
        <w:rPr>
          <w:lang w:val="en-US"/>
        </w:rPr>
        <w:t>3 hours</w:t>
      </w:r>
    </w:p>
    <w:p w14:paraId="59EC9672" w14:textId="6240AB0D" w:rsidR="006A3BA8" w:rsidRDefault="006A3BA8" w:rsidP="00C121FF">
      <w:pPr>
        <w:spacing w:after="120" w:line="240" w:lineRule="auto"/>
        <w:ind w:left="360"/>
        <w:rPr>
          <w:lang w:val="en-US"/>
        </w:rPr>
      </w:pPr>
      <w:r w:rsidRPr="00F02935">
        <w:rPr>
          <w:i/>
          <w:iCs/>
          <w:color w:val="0070C0"/>
          <w:lang w:val="en-US"/>
        </w:rPr>
        <w:t>Insight:</w:t>
      </w:r>
      <w:r w:rsidRPr="00F02935">
        <w:rPr>
          <w:lang w:val="en-US"/>
        </w:rPr>
        <w:t xml:space="preserve"> </w:t>
      </w:r>
      <w:r w:rsidR="00F64FF0" w:rsidRPr="00F02935">
        <w:rPr>
          <w:lang w:val="en-US"/>
        </w:rPr>
        <w:t>Employees in the below college group may be considered for working one hour less.</w:t>
      </w:r>
    </w:p>
    <w:p w14:paraId="65EEF4DA" w14:textId="68B2496B" w:rsidR="00FC43D4" w:rsidRPr="00FC43D4" w:rsidRDefault="00FC43D4" w:rsidP="00C121FF">
      <w:pPr>
        <w:pStyle w:val="ListParagraph"/>
        <w:numPr>
          <w:ilvl w:val="0"/>
          <w:numId w:val="7"/>
        </w:numPr>
        <w:spacing w:after="120" w:line="240" w:lineRule="auto"/>
        <w:contextualSpacing w:val="0"/>
        <w:rPr>
          <w:b/>
          <w:bCs/>
          <w:lang w:val="en-US"/>
        </w:rPr>
      </w:pPr>
      <w:r w:rsidRPr="00FC43D4">
        <w:rPr>
          <w:b/>
          <w:bCs/>
          <w:lang w:val="en-US"/>
        </w:rPr>
        <w:t>Department:</w:t>
      </w:r>
      <w:r>
        <w:rPr>
          <w:b/>
          <w:bCs/>
          <w:lang w:val="en-US"/>
        </w:rPr>
        <w:t xml:space="preserve"> </w:t>
      </w:r>
      <w:r w:rsidRPr="00FC43D4">
        <w:rPr>
          <w:lang w:val="en-US"/>
        </w:rPr>
        <w:t>The turnover rate of those who work in HR and work more than 1.5 hours a day on average is 70%. Although the low number of employees may be misleading, precautions can be taken in this regard.</w:t>
      </w:r>
    </w:p>
    <w:p w14:paraId="5687470D" w14:textId="0C3EBC8E" w:rsidR="00FC43D4" w:rsidRDefault="00FC43D4" w:rsidP="00C121FF">
      <w:pPr>
        <w:pStyle w:val="ListParagraph"/>
        <w:spacing w:after="120" w:line="240" w:lineRule="auto"/>
        <w:ind w:left="360"/>
        <w:contextualSpacing w:val="0"/>
        <w:rPr>
          <w:lang w:val="en-US"/>
        </w:rPr>
      </w:pPr>
      <w:r w:rsidRPr="00FC43D4">
        <w:rPr>
          <w:b/>
          <w:bCs/>
          <w:noProof/>
          <w:lang w:val="en-US"/>
        </w:rPr>
        <w:drawing>
          <wp:inline distT="0" distB="0" distL="0" distR="0" wp14:anchorId="0D0C5FAD" wp14:editId="61876654">
            <wp:extent cx="1838744" cy="118915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48156" cy="1195246"/>
                    </a:xfrm>
                    <a:prstGeom prst="rect">
                      <a:avLst/>
                    </a:prstGeom>
                    <a:effectLst>
                      <a:softEdge rad="12700"/>
                    </a:effectLst>
                  </pic:spPr>
                </pic:pic>
              </a:graphicData>
            </a:graphic>
          </wp:inline>
        </w:drawing>
      </w:r>
      <w:r w:rsidRPr="00FC43D4">
        <w:rPr>
          <w:lang w:val="en-US"/>
        </w:rPr>
        <w:t xml:space="preserve"> </w:t>
      </w:r>
      <w:r w:rsidRPr="00F02935">
        <w:rPr>
          <w:lang w:val="en-US"/>
        </w:rPr>
        <w:t xml:space="preserve">for </w:t>
      </w:r>
      <w:r w:rsidR="003A0F7D">
        <w:rPr>
          <w:lang w:val="en-US"/>
        </w:rPr>
        <w:t>+</w:t>
      </w:r>
      <w:r>
        <w:rPr>
          <w:lang w:val="en-US"/>
        </w:rPr>
        <w:t>1</w:t>
      </w:r>
      <w:r w:rsidRPr="00F02935">
        <w:rPr>
          <w:lang w:val="en-US"/>
        </w:rPr>
        <w:t>.</w:t>
      </w:r>
      <w:r w:rsidR="003A0F7D">
        <w:rPr>
          <w:lang w:val="en-US"/>
        </w:rPr>
        <w:t>6</w:t>
      </w:r>
      <w:r w:rsidRPr="00F02935">
        <w:rPr>
          <w:lang w:val="en-US"/>
        </w:rPr>
        <w:t xml:space="preserve"> to </w:t>
      </w:r>
      <w:r w:rsidR="003A0F7D">
        <w:rPr>
          <w:lang w:val="en-US"/>
        </w:rPr>
        <w:t>+</w:t>
      </w:r>
      <w:r w:rsidRPr="00F02935">
        <w:rPr>
          <w:lang w:val="en-US"/>
        </w:rPr>
        <w:t>3 hours</w:t>
      </w:r>
    </w:p>
    <w:p w14:paraId="580113C4" w14:textId="29D452F8" w:rsidR="00F075D6" w:rsidRDefault="003A0F7D" w:rsidP="00C121FF">
      <w:pPr>
        <w:spacing w:after="120" w:line="240" w:lineRule="auto"/>
        <w:ind w:left="360"/>
        <w:rPr>
          <w:lang w:val="en-US"/>
        </w:rPr>
      </w:pPr>
      <w:r w:rsidRPr="00F02935">
        <w:rPr>
          <w:i/>
          <w:iCs/>
          <w:color w:val="0070C0"/>
          <w:lang w:val="en-US"/>
        </w:rPr>
        <w:t>Insight:</w:t>
      </w:r>
      <w:r w:rsidRPr="00F02935">
        <w:rPr>
          <w:lang w:val="en-US"/>
        </w:rPr>
        <w:t xml:space="preserve"> </w:t>
      </w:r>
      <w:r w:rsidRPr="003A0F7D">
        <w:rPr>
          <w:lang w:val="en-US"/>
        </w:rPr>
        <w:t>Overtime in the HR department can be avoided.</w:t>
      </w:r>
    </w:p>
    <w:p w14:paraId="517FBF05" w14:textId="77777777" w:rsidR="00941B2F" w:rsidRPr="00F02935" w:rsidRDefault="00941B2F" w:rsidP="005B3677">
      <w:pPr>
        <w:spacing w:after="120" w:line="240" w:lineRule="auto"/>
        <w:rPr>
          <w:lang w:val="en-US"/>
        </w:rPr>
      </w:pPr>
    </w:p>
    <w:p w14:paraId="147F34CF" w14:textId="6F11A9CC" w:rsidR="00235B45" w:rsidRPr="00F02935" w:rsidRDefault="00C86E6B" w:rsidP="00C121FF">
      <w:pPr>
        <w:pStyle w:val="Heading1"/>
        <w:numPr>
          <w:ilvl w:val="0"/>
          <w:numId w:val="2"/>
        </w:numPr>
        <w:spacing w:after="120" w:line="240" w:lineRule="auto"/>
        <w:rPr>
          <w:lang w:val="en-US"/>
        </w:rPr>
      </w:pPr>
      <w:r w:rsidRPr="00F02935">
        <w:rPr>
          <w:lang w:val="en-US"/>
        </w:rPr>
        <w:t>Recommendations</w:t>
      </w:r>
      <w:r w:rsidR="00235B45" w:rsidRPr="00F02935">
        <w:rPr>
          <w:lang w:val="en-US"/>
        </w:rPr>
        <w:t xml:space="preserve"> </w:t>
      </w:r>
      <w:r w:rsidR="005C5A8A">
        <w:rPr>
          <w:lang w:val="en-US"/>
        </w:rPr>
        <w:t>Regarding the</w:t>
      </w:r>
      <w:r w:rsidR="00235B45" w:rsidRPr="00F02935">
        <w:rPr>
          <w:lang w:val="en-US"/>
        </w:rPr>
        <w:t xml:space="preserve"> </w:t>
      </w:r>
      <w:r w:rsidR="005C5A8A">
        <w:rPr>
          <w:lang w:val="en-US"/>
        </w:rPr>
        <w:t>D</w:t>
      </w:r>
      <w:r w:rsidR="00235B45" w:rsidRPr="00F02935">
        <w:rPr>
          <w:lang w:val="en-US"/>
        </w:rPr>
        <w:t xml:space="preserve">ata </w:t>
      </w:r>
      <w:r w:rsidR="005C5A8A">
        <w:rPr>
          <w:lang w:val="en-US"/>
        </w:rPr>
        <w:t>C</w:t>
      </w:r>
      <w:r w:rsidR="00235B45" w:rsidRPr="00F02935">
        <w:rPr>
          <w:lang w:val="en-US"/>
        </w:rPr>
        <w:t>ollection/</w:t>
      </w:r>
      <w:r w:rsidR="005C5A8A">
        <w:rPr>
          <w:lang w:val="en-US"/>
        </w:rPr>
        <w:t>A</w:t>
      </w:r>
      <w:r w:rsidR="00235B45" w:rsidRPr="00F02935">
        <w:rPr>
          <w:lang w:val="en-US"/>
        </w:rPr>
        <w:t xml:space="preserve">nalysis </w:t>
      </w:r>
      <w:r w:rsidR="005C5A8A">
        <w:rPr>
          <w:lang w:val="en-US"/>
        </w:rPr>
        <w:t>P</w:t>
      </w:r>
      <w:r w:rsidR="00235B45" w:rsidRPr="00F02935">
        <w:rPr>
          <w:lang w:val="en-US"/>
        </w:rPr>
        <w:t>rocess</w:t>
      </w:r>
    </w:p>
    <w:p w14:paraId="3481DD90" w14:textId="3BE68C4C" w:rsidR="00F02935" w:rsidRPr="00F02935" w:rsidRDefault="00F02935" w:rsidP="00C121FF">
      <w:pPr>
        <w:pStyle w:val="ListParagraph"/>
        <w:numPr>
          <w:ilvl w:val="0"/>
          <w:numId w:val="8"/>
        </w:numPr>
        <w:spacing w:after="120" w:line="240" w:lineRule="auto"/>
        <w:contextualSpacing w:val="0"/>
        <w:rPr>
          <w:lang w:val="en-US"/>
        </w:rPr>
      </w:pPr>
      <w:r w:rsidRPr="00F02935">
        <w:rPr>
          <w:lang w:val="en-US"/>
        </w:rPr>
        <w:t>Conducting a survey of employees who quit their jobs about why they left their jobs can shed light on many of the remaining issues and provide healthier insights. For example, an employee who leaves a job can list the reason for leaving the job in certain categories in order of importance. Alternatively, it can be given open-ended answers and then these answers can be categorized by the machine learning model.</w:t>
      </w:r>
    </w:p>
    <w:p w14:paraId="7609C843" w14:textId="77777777" w:rsidR="00F02935" w:rsidRDefault="00F02935" w:rsidP="00C121FF">
      <w:pPr>
        <w:pStyle w:val="ListParagraph"/>
        <w:numPr>
          <w:ilvl w:val="0"/>
          <w:numId w:val="8"/>
        </w:numPr>
        <w:spacing w:after="120" w:line="240" w:lineRule="auto"/>
        <w:contextualSpacing w:val="0"/>
        <w:rPr>
          <w:lang w:val="en-US"/>
        </w:rPr>
      </w:pPr>
      <w:r w:rsidRPr="00F02935">
        <w:rPr>
          <w:lang w:val="en-US"/>
        </w:rPr>
        <w:t>If employees' resignation dates are given, a better prediction of turnover can be made by looking at their performance in the periods 1 month, 3 months, 6 months before this date.</w:t>
      </w:r>
    </w:p>
    <w:p w14:paraId="062CB4D4" w14:textId="3AD536C8" w:rsidR="00F02935" w:rsidRDefault="00F02935" w:rsidP="00C121FF">
      <w:pPr>
        <w:pStyle w:val="ListParagraph"/>
        <w:numPr>
          <w:ilvl w:val="0"/>
          <w:numId w:val="8"/>
        </w:numPr>
        <w:spacing w:after="120" w:line="240" w:lineRule="auto"/>
        <w:contextualSpacing w:val="0"/>
        <w:rPr>
          <w:lang w:val="en-US"/>
        </w:rPr>
      </w:pPr>
      <w:proofErr w:type="spellStart"/>
      <w:r w:rsidRPr="00F02935">
        <w:rPr>
          <w:lang w:val="en-US"/>
        </w:rPr>
        <w:t>In_time</w:t>
      </w:r>
      <w:proofErr w:type="spellEnd"/>
      <w:r w:rsidRPr="00F02935">
        <w:rPr>
          <w:lang w:val="en-US"/>
        </w:rPr>
        <w:t xml:space="preserve"> and </w:t>
      </w:r>
      <w:proofErr w:type="spellStart"/>
      <w:r w:rsidRPr="00F02935">
        <w:rPr>
          <w:lang w:val="en-US"/>
        </w:rPr>
        <w:t>out_time</w:t>
      </w:r>
      <w:proofErr w:type="spellEnd"/>
      <w:r w:rsidRPr="00F02935">
        <w:rPr>
          <w:lang w:val="en-US"/>
        </w:rPr>
        <w:t xml:space="preserve"> tables can be stored differently for efficiency. The employee ID can be in one column, the date showing the day in another column, the employee's check-in time in another column, and the employee's check-out time in the other column.</w:t>
      </w:r>
    </w:p>
    <w:p w14:paraId="56968425" w14:textId="77777777" w:rsidR="00F02935" w:rsidRDefault="00F02935" w:rsidP="00C121FF">
      <w:pPr>
        <w:pStyle w:val="ListParagraph"/>
        <w:numPr>
          <w:ilvl w:val="0"/>
          <w:numId w:val="8"/>
        </w:numPr>
        <w:spacing w:after="120" w:line="240" w:lineRule="auto"/>
        <w:contextualSpacing w:val="0"/>
        <w:rPr>
          <w:lang w:val="en-US"/>
        </w:rPr>
      </w:pPr>
      <w:r w:rsidRPr="00F02935">
        <w:rPr>
          <w:lang w:val="en-US"/>
        </w:rPr>
        <w:t xml:space="preserve">For analyzes to be carried out for more than one year, the available data can be stored by adding a time variable to the table. This variable can be optionally seasonal, for example. In this case, more than one </w:t>
      </w:r>
      <w:proofErr w:type="spellStart"/>
      <w:r w:rsidRPr="00F02935">
        <w:rPr>
          <w:lang w:val="en-US"/>
        </w:rPr>
        <w:t>EmployeeID</w:t>
      </w:r>
      <w:proofErr w:type="spellEnd"/>
      <w:r w:rsidRPr="00F02935">
        <w:rPr>
          <w:lang w:val="en-US"/>
        </w:rPr>
        <w:t xml:space="preserve"> value occurring in the table can be referenced to a table that stores employee information and whose key value is this ID.</w:t>
      </w:r>
    </w:p>
    <w:p w14:paraId="79760044" w14:textId="77777777" w:rsidR="00E904D1" w:rsidRDefault="00F02935" w:rsidP="00C121FF">
      <w:pPr>
        <w:pStyle w:val="ListParagraph"/>
        <w:numPr>
          <w:ilvl w:val="0"/>
          <w:numId w:val="8"/>
        </w:numPr>
        <w:spacing w:after="120" w:line="240" w:lineRule="auto"/>
        <w:contextualSpacing w:val="0"/>
        <w:rPr>
          <w:lang w:val="en-US"/>
        </w:rPr>
      </w:pPr>
      <w:r w:rsidRPr="00F02935">
        <w:rPr>
          <w:lang w:val="en-US"/>
        </w:rPr>
        <w:t>Employee management software can be used to collect data by assigning employee and manager surveys periodically and automatically throughout the year. In this way, errors in storing surveys can be reduced. Employees who take part in auditing and storing surveys can transfer their time to more valuable work.</w:t>
      </w:r>
    </w:p>
    <w:p w14:paraId="3E34F3A1" w14:textId="4165CCFE" w:rsidR="00F02935" w:rsidRPr="00E904D1" w:rsidRDefault="00E904D1" w:rsidP="00C121FF">
      <w:pPr>
        <w:pStyle w:val="ListParagraph"/>
        <w:numPr>
          <w:ilvl w:val="0"/>
          <w:numId w:val="8"/>
        </w:numPr>
        <w:spacing w:after="120" w:line="240" w:lineRule="auto"/>
        <w:contextualSpacing w:val="0"/>
        <w:rPr>
          <w:lang w:val="en-US"/>
        </w:rPr>
      </w:pPr>
      <w:r w:rsidRPr="00E904D1">
        <w:rPr>
          <w:lang w:val="en-US"/>
        </w:rPr>
        <w:t xml:space="preserve">The employee's company recommendation score can be added to employee surveys. Since this score is one of the most important data showing commitment to the </w:t>
      </w:r>
      <w:r w:rsidRPr="00E904D1">
        <w:rPr>
          <w:lang w:val="en-US"/>
        </w:rPr>
        <w:lastRenderedPageBreak/>
        <w:t>workplace, it can be effective in seeing the employee's satisfaction with the workplace over time.</w:t>
      </w:r>
    </w:p>
    <w:p w14:paraId="3EC82383" w14:textId="77777777" w:rsidR="00861E87" w:rsidRPr="00F02935" w:rsidRDefault="00861E87" w:rsidP="00C121FF">
      <w:pPr>
        <w:spacing w:after="120" w:line="240" w:lineRule="auto"/>
        <w:rPr>
          <w:lang w:val="en-US"/>
        </w:rPr>
      </w:pPr>
    </w:p>
    <w:p w14:paraId="27FCA264" w14:textId="77777777" w:rsidR="00861E87" w:rsidRPr="00F02935" w:rsidRDefault="00861E87" w:rsidP="00C121FF">
      <w:pPr>
        <w:spacing w:after="120" w:line="240" w:lineRule="auto"/>
        <w:rPr>
          <w:lang w:val="en-US"/>
        </w:rPr>
      </w:pPr>
    </w:p>
    <w:sectPr w:rsidR="00861E87" w:rsidRPr="00F02935" w:rsidSect="008D39DA">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6F3E33" w14:textId="77777777" w:rsidR="00DC5FFF" w:rsidRDefault="00DC5FFF" w:rsidP="00C121FF">
      <w:pPr>
        <w:spacing w:after="0" w:line="240" w:lineRule="auto"/>
      </w:pPr>
      <w:r>
        <w:separator/>
      </w:r>
    </w:p>
  </w:endnote>
  <w:endnote w:type="continuationSeparator" w:id="0">
    <w:p w14:paraId="7677B820" w14:textId="77777777" w:rsidR="00DC5FFF" w:rsidRDefault="00DC5FFF" w:rsidP="00C121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D7D0CA" w14:textId="77777777" w:rsidR="00DC5FFF" w:rsidRDefault="00DC5FFF" w:rsidP="00C121FF">
      <w:pPr>
        <w:spacing w:after="0" w:line="240" w:lineRule="auto"/>
      </w:pPr>
      <w:r>
        <w:separator/>
      </w:r>
    </w:p>
  </w:footnote>
  <w:footnote w:type="continuationSeparator" w:id="0">
    <w:p w14:paraId="51D8635E" w14:textId="77777777" w:rsidR="00DC5FFF" w:rsidRDefault="00DC5FFF" w:rsidP="00C121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F10C36"/>
    <w:multiLevelType w:val="multilevel"/>
    <w:tmpl w:val="436A8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EA5344"/>
    <w:multiLevelType w:val="multilevel"/>
    <w:tmpl w:val="17A45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33436CA"/>
    <w:multiLevelType w:val="multilevel"/>
    <w:tmpl w:val="44D65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EC20EF1"/>
    <w:multiLevelType w:val="multilevel"/>
    <w:tmpl w:val="DBF85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A408B0"/>
    <w:multiLevelType w:val="hybridMultilevel"/>
    <w:tmpl w:val="03EA7730"/>
    <w:lvl w:ilvl="0" w:tplc="6EEA7DC8">
      <w:numFmt w:val="bullet"/>
      <w:lvlText w:val=""/>
      <w:lvlJc w:val="left"/>
      <w:pPr>
        <w:ind w:left="1440" w:hanging="360"/>
      </w:pPr>
      <w:rPr>
        <w:rFonts w:ascii="Wingdings" w:eastAsiaTheme="minorHAnsi"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9EB2B1A"/>
    <w:multiLevelType w:val="hybridMultilevel"/>
    <w:tmpl w:val="48122FF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CF9523E"/>
    <w:multiLevelType w:val="hybridMultilevel"/>
    <w:tmpl w:val="24785462"/>
    <w:lvl w:ilvl="0" w:tplc="6EEA7DC8">
      <w:numFmt w:val="bullet"/>
      <w:lvlText w:val=""/>
      <w:lvlJc w:val="left"/>
      <w:pPr>
        <w:ind w:left="360" w:hanging="360"/>
      </w:pPr>
      <w:rPr>
        <w:rFonts w:ascii="Wingdings" w:eastAsiaTheme="minorHAnsi" w:hAnsi="Wingding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2E5176F"/>
    <w:multiLevelType w:val="hybridMultilevel"/>
    <w:tmpl w:val="826CE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D72D87"/>
    <w:multiLevelType w:val="hybridMultilevel"/>
    <w:tmpl w:val="F2009682"/>
    <w:lvl w:ilvl="0" w:tplc="6EEA7DC8">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9547F7"/>
    <w:multiLevelType w:val="hybridMultilevel"/>
    <w:tmpl w:val="E7CE5D54"/>
    <w:lvl w:ilvl="0" w:tplc="BC1280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3D40A7"/>
    <w:multiLevelType w:val="multilevel"/>
    <w:tmpl w:val="283C0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9059E3"/>
    <w:multiLevelType w:val="hybridMultilevel"/>
    <w:tmpl w:val="D6A629FE"/>
    <w:lvl w:ilvl="0" w:tplc="282C9D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8F4683"/>
    <w:multiLevelType w:val="multilevel"/>
    <w:tmpl w:val="9C6A1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315491F"/>
    <w:multiLevelType w:val="hybridMultilevel"/>
    <w:tmpl w:val="1B58867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73FE2DD8"/>
    <w:multiLevelType w:val="hybridMultilevel"/>
    <w:tmpl w:val="042A3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64C0FDA"/>
    <w:multiLevelType w:val="hybridMultilevel"/>
    <w:tmpl w:val="B1F2370E"/>
    <w:lvl w:ilvl="0" w:tplc="C9EE4E34">
      <w:start w:val="1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3"/>
  </w:num>
  <w:num w:numId="3">
    <w:abstractNumId w:val="11"/>
  </w:num>
  <w:num w:numId="4">
    <w:abstractNumId w:val="14"/>
  </w:num>
  <w:num w:numId="5">
    <w:abstractNumId w:val="9"/>
  </w:num>
  <w:num w:numId="6">
    <w:abstractNumId w:val="8"/>
  </w:num>
  <w:num w:numId="7">
    <w:abstractNumId w:val="6"/>
  </w:num>
  <w:num w:numId="8">
    <w:abstractNumId w:val="15"/>
  </w:num>
  <w:num w:numId="9">
    <w:abstractNumId w:val="3"/>
  </w:num>
  <w:num w:numId="10">
    <w:abstractNumId w:val="12"/>
  </w:num>
  <w:num w:numId="11">
    <w:abstractNumId w:val="1"/>
  </w:num>
  <w:num w:numId="12">
    <w:abstractNumId w:val="10"/>
  </w:num>
  <w:num w:numId="13">
    <w:abstractNumId w:val="0"/>
  </w:num>
  <w:num w:numId="14">
    <w:abstractNumId w:val="2"/>
  </w:num>
  <w:num w:numId="15">
    <w:abstractNumId w:val="4"/>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55E"/>
    <w:rsid w:val="00012F62"/>
    <w:rsid w:val="00024E77"/>
    <w:rsid w:val="00025372"/>
    <w:rsid w:val="00031103"/>
    <w:rsid w:val="000337FE"/>
    <w:rsid w:val="000339C7"/>
    <w:rsid w:val="00040B66"/>
    <w:rsid w:val="0004474F"/>
    <w:rsid w:val="000673DC"/>
    <w:rsid w:val="000A0012"/>
    <w:rsid w:val="000B05F5"/>
    <w:rsid w:val="000B79A5"/>
    <w:rsid w:val="000E0939"/>
    <w:rsid w:val="000F43CA"/>
    <w:rsid w:val="00107577"/>
    <w:rsid w:val="00110550"/>
    <w:rsid w:val="0012395A"/>
    <w:rsid w:val="00123E33"/>
    <w:rsid w:val="00126617"/>
    <w:rsid w:val="00166BD8"/>
    <w:rsid w:val="001720BD"/>
    <w:rsid w:val="001C34BD"/>
    <w:rsid w:val="001C68B5"/>
    <w:rsid w:val="001E4678"/>
    <w:rsid w:val="001F6A87"/>
    <w:rsid w:val="001F6F1F"/>
    <w:rsid w:val="00235B45"/>
    <w:rsid w:val="002543AF"/>
    <w:rsid w:val="00265840"/>
    <w:rsid w:val="00276028"/>
    <w:rsid w:val="002858C9"/>
    <w:rsid w:val="00286018"/>
    <w:rsid w:val="002968C9"/>
    <w:rsid w:val="002973A6"/>
    <w:rsid w:val="002A7DED"/>
    <w:rsid w:val="002B1B1D"/>
    <w:rsid w:val="002C164E"/>
    <w:rsid w:val="002E7D27"/>
    <w:rsid w:val="002F7087"/>
    <w:rsid w:val="00310BD3"/>
    <w:rsid w:val="00322317"/>
    <w:rsid w:val="00342DAA"/>
    <w:rsid w:val="003475D5"/>
    <w:rsid w:val="003842E5"/>
    <w:rsid w:val="00385575"/>
    <w:rsid w:val="00391B2F"/>
    <w:rsid w:val="003A0F7D"/>
    <w:rsid w:val="003A1D36"/>
    <w:rsid w:val="003A6D76"/>
    <w:rsid w:val="003F3B1E"/>
    <w:rsid w:val="00400873"/>
    <w:rsid w:val="00414F48"/>
    <w:rsid w:val="00415382"/>
    <w:rsid w:val="00423F3C"/>
    <w:rsid w:val="004431D2"/>
    <w:rsid w:val="00451DFC"/>
    <w:rsid w:val="004622D3"/>
    <w:rsid w:val="00477E5F"/>
    <w:rsid w:val="004813F9"/>
    <w:rsid w:val="004927B6"/>
    <w:rsid w:val="00497A46"/>
    <w:rsid w:val="004B2960"/>
    <w:rsid w:val="004B6774"/>
    <w:rsid w:val="004C5D7E"/>
    <w:rsid w:val="004C77DA"/>
    <w:rsid w:val="0053240C"/>
    <w:rsid w:val="0053420F"/>
    <w:rsid w:val="0053487A"/>
    <w:rsid w:val="00544126"/>
    <w:rsid w:val="005564BA"/>
    <w:rsid w:val="00564393"/>
    <w:rsid w:val="0056783E"/>
    <w:rsid w:val="00571BCC"/>
    <w:rsid w:val="0059463E"/>
    <w:rsid w:val="00597549"/>
    <w:rsid w:val="005B3677"/>
    <w:rsid w:val="005C5A8A"/>
    <w:rsid w:val="005E21EC"/>
    <w:rsid w:val="005E32A5"/>
    <w:rsid w:val="00606386"/>
    <w:rsid w:val="00611F4D"/>
    <w:rsid w:val="0061369F"/>
    <w:rsid w:val="00613710"/>
    <w:rsid w:val="00615C8D"/>
    <w:rsid w:val="006252AA"/>
    <w:rsid w:val="00640679"/>
    <w:rsid w:val="00654C83"/>
    <w:rsid w:val="00663D17"/>
    <w:rsid w:val="00671D47"/>
    <w:rsid w:val="006817E5"/>
    <w:rsid w:val="00696556"/>
    <w:rsid w:val="0069752A"/>
    <w:rsid w:val="006A3BA8"/>
    <w:rsid w:val="006B067F"/>
    <w:rsid w:val="006B0F8D"/>
    <w:rsid w:val="006D6E8E"/>
    <w:rsid w:val="006E2AD9"/>
    <w:rsid w:val="006F0B23"/>
    <w:rsid w:val="0070335A"/>
    <w:rsid w:val="007176A9"/>
    <w:rsid w:val="007422C8"/>
    <w:rsid w:val="00755534"/>
    <w:rsid w:val="0076253F"/>
    <w:rsid w:val="00766164"/>
    <w:rsid w:val="00781EA1"/>
    <w:rsid w:val="00794890"/>
    <w:rsid w:val="00795EE0"/>
    <w:rsid w:val="00797462"/>
    <w:rsid w:val="007C1687"/>
    <w:rsid w:val="007C7B2A"/>
    <w:rsid w:val="007C7C6A"/>
    <w:rsid w:val="007C7D8E"/>
    <w:rsid w:val="007E541D"/>
    <w:rsid w:val="007E6055"/>
    <w:rsid w:val="007E7FE8"/>
    <w:rsid w:val="007F054C"/>
    <w:rsid w:val="00801099"/>
    <w:rsid w:val="00802034"/>
    <w:rsid w:val="00803EE2"/>
    <w:rsid w:val="008130AF"/>
    <w:rsid w:val="00824212"/>
    <w:rsid w:val="008245EF"/>
    <w:rsid w:val="0084635A"/>
    <w:rsid w:val="00861E87"/>
    <w:rsid w:val="00863AB1"/>
    <w:rsid w:val="00866A0E"/>
    <w:rsid w:val="00886C6C"/>
    <w:rsid w:val="00890832"/>
    <w:rsid w:val="00891918"/>
    <w:rsid w:val="00895C63"/>
    <w:rsid w:val="008A3381"/>
    <w:rsid w:val="008D39DA"/>
    <w:rsid w:val="008D7E22"/>
    <w:rsid w:val="008E0CD2"/>
    <w:rsid w:val="00907CD9"/>
    <w:rsid w:val="00910F5B"/>
    <w:rsid w:val="00911CA4"/>
    <w:rsid w:val="009145F1"/>
    <w:rsid w:val="009253E6"/>
    <w:rsid w:val="00926FDA"/>
    <w:rsid w:val="009400E8"/>
    <w:rsid w:val="00941B2F"/>
    <w:rsid w:val="00950A3C"/>
    <w:rsid w:val="009636B0"/>
    <w:rsid w:val="009822CC"/>
    <w:rsid w:val="00982D26"/>
    <w:rsid w:val="00991224"/>
    <w:rsid w:val="00996751"/>
    <w:rsid w:val="00997A6C"/>
    <w:rsid w:val="009B0778"/>
    <w:rsid w:val="009B12DB"/>
    <w:rsid w:val="009B12EB"/>
    <w:rsid w:val="009C2997"/>
    <w:rsid w:val="009C359D"/>
    <w:rsid w:val="009C3A84"/>
    <w:rsid w:val="009C77EA"/>
    <w:rsid w:val="009E0696"/>
    <w:rsid w:val="00A11722"/>
    <w:rsid w:val="00A22D67"/>
    <w:rsid w:val="00A42C13"/>
    <w:rsid w:val="00A4718D"/>
    <w:rsid w:val="00A81EEF"/>
    <w:rsid w:val="00A84055"/>
    <w:rsid w:val="00A875C3"/>
    <w:rsid w:val="00AA23C9"/>
    <w:rsid w:val="00AB1326"/>
    <w:rsid w:val="00AD797D"/>
    <w:rsid w:val="00AE0353"/>
    <w:rsid w:val="00AE5095"/>
    <w:rsid w:val="00AE7A93"/>
    <w:rsid w:val="00B1639A"/>
    <w:rsid w:val="00B24272"/>
    <w:rsid w:val="00B2535B"/>
    <w:rsid w:val="00B3135E"/>
    <w:rsid w:val="00B32397"/>
    <w:rsid w:val="00B3517E"/>
    <w:rsid w:val="00B417ED"/>
    <w:rsid w:val="00B6014B"/>
    <w:rsid w:val="00B83D6C"/>
    <w:rsid w:val="00B8521E"/>
    <w:rsid w:val="00B906C1"/>
    <w:rsid w:val="00BB2793"/>
    <w:rsid w:val="00BC0954"/>
    <w:rsid w:val="00BF4FDF"/>
    <w:rsid w:val="00BF5E19"/>
    <w:rsid w:val="00C02388"/>
    <w:rsid w:val="00C03FEF"/>
    <w:rsid w:val="00C05D5E"/>
    <w:rsid w:val="00C121FF"/>
    <w:rsid w:val="00C22812"/>
    <w:rsid w:val="00C23338"/>
    <w:rsid w:val="00C2672B"/>
    <w:rsid w:val="00C30ECF"/>
    <w:rsid w:val="00C312C2"/>
    <w:rsid w:val="00C3555E"/>
    <w:rsid w:val="00C50CB4"/>
    <w:rsid w:val="00C526E7"/>
    <w:rsid w:val="00C86E6B"/>
    <w:rsid w:val="00CA172D"/>
    <w:rsid w:val="00D32F89"/>
    <w:rsid w:val="00D40F21"/>
    <w:rsid w:val="00D62373"/>
    <w:rsid w:val="00D8535E"/>
    <w:rsid w:val="00D9288E"/>
    <w:rsid w:val="00DA11A6"/>
    <w:rsid w:val="00DA6059"/>
    <w:rsid w:val="00DB160F"/>
    <w:rsid w:val="00DC5FFF"/>
    <w:rsid w:val="00DD3CA9"/>
    <w:rsid w:val="00DE11FE"/>
    <w:rsid w:val="00DF7EC0"/>
    <w:rsid w:val="00E327DC"/>
    <w:rsid w:val="00E33101"/>
    <w:rsid w:val="00E33AE2"/>
    <w:rsid w:val="00E342A7"/>
    <w:rsid w:val="00E56C6E"/>
    <w:rsid w:val="00E575E0"/>
    <w:rsid w:val="00E62EB8"/>
    <w:rsid w:val="00E83BA4"/>
    <w:rsid w:val="00E87927"/>
    <w:rsid w:val="00E904D1"/>
    <w:rsid w:val="00E90D0D"/>
    <w:rsid w:val="00E97CE1"/>
    <w:rsid w:val="00EA0697"/>
    <w:rsid w:val="00EA44B4"/>
    <w:rsid w:val="00EB2E2B"/>
    <w:rsid w:val="00EB6367"/>
    <w:rsid w:val="00EB6C6B"/>
    <w:rsid w:val="00ED2F26"/>
    <w:rsid w:val="00EE28CB"/>
    <w:rsid w:val="00EE74C3"/>
    <w:rsid w:val="00F0124B"/>
    <w:rsid w:val="00F01FE1"/>
    <w:rsid w:val="00F02935"/>
    <w:rsid w:val="00F075D6"/>
    <w:rsid w:val="00F17C74"/>
    <w:rsid w:val="00F20DB6"/>
    <w:rsid w:val="00F341E7"/>
    <w:rsid w:val="00F42B5B"/>
    <w:rsid w:val="00F42E48"/>
    <w:rsid w:val="00F4478D"/>
    <w:rsid w:val="00F53809"/>
    <w:rsid w:val="00F64FF0"/>
    <w:rsid w:val="00F71E6F"/>
    <w:rsid w:val="00F81B3E"/>
    <w:rsid w:val="00F81D24"/>
    <w:rsid w:val="00F8440E"/>
    <w:rsid w:val="00F975EE"/>
    <w:rsid w:val="00FC059A"/>
    <w:rsid w:val="00FC43D4"/>
    <w:rsid w:val="00FE27C8"/>
    <w:rsid w:val="00FE6F63"/>
    <w:rsid w:val="00FF2F38"/>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93CDD6"/>
  <w15:chartTrackingRefBased/>
  <w15:docId w15:val="{6569D7C9-E2CD-46F5-9A9F-CDFBF0FBC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tr-TR"/>
    </w:rPr>
  </w:style>
  <w:style w:type="paragraph" w:styleId="Heading1">
    <w:name w:val="heading 1"/>
    <w:basedOn w:val="Normal"/>
    <w:next w:val="Normal"/>
    <w:link w:val="Heading1Char"/>
    <w:uiPriority w:val="9"/>
    <w:qFormat/>
    <w:rsid w:val="000A0012"/>
    <w:pPr>
      <w:keepNext/>
      <w:keepLines/>
      <w:spacing w:before="240" w:after="0"/>
      <w:outlineLvl w:val="0"/>
    </w:pPr>
    <w:rPr>
      <w:rFonts w:eastAsiaTheme="majorEastAsia" w:cstheme="majorBidi"/>
      <w:b/>
      <w:color w:val="772953"/>
      <w:sz w:val="28"/>
      <w:szCs w:val="32"/>
    </w:rPr>
  </w:style>
  <w:style w:type="paragraph" w:styleId="Heading2">
    <w:name w:val="heading 2"/>
    <w:basedOn w:val="Normal"/>
    <w:next w:val="Normal"/>
    <w:link w:val="Heading2Char"/>
    <w:uiPriority w:val="9"/>
    <w:unhideWhenUsed/>
    <w:qFormat/>
    <w:rsid w:val="00E87927"/>
    <w:pPr>
      <w:keepNext/>
      <w:keepLines/>
      <w:spacing w:before="40" w:after="0"/>
      <w:outlineLvl w:val="1"/>
    </w:pPr>
    <w:rPr>
      <w:rFonts w:eastAsiaTheme="majorEastAsia" w:cstheme="majorBidi"/>
      <w:b/>
      <w:color w:val="923267"/>
      <w:sz w:val="26"/>
      <w:szCs w:val="26"/>
    </w:rPr>
  </w:style>
  <w:style w:type="paragraph" w:styleId="Heading3">
    <w:name w:val="heading 3"/>
    <w:basedOn w:val="Normal"/>
    <w:next w:val="Normal"/>
    <w:link w:val="Heading3Char"/>
    <w:uiPriority w:val="9"/>
    <w:semiHidden/>
    <w:unhideWhenUsed/>
    <w:qFormat/>
    <w:rsid w:val="009253E6"/>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5EE0"/>
    <w:pPr>
      <w:ind w:left="720"/>
      <w:contextualSpacing/>
    </w:pPr>
  </w:style>
  <w:style w:type="character" w:customStyle="1" w:styleId="Heading1Char">
    <w:name w:val="Heading 1 Char"/>
    <w:basedOn w:val="DefaultParagraphFont"/>
    <w:link w:val="Heading1"/>
    <w:uiPriority w:val="9"/>
    <w:rsid w:val="000A0012"/>
    <w:rPr>
      <w:rFonts w:eastAsiaTheme="majorEastAsia" w:cstheme="majorBidi"/>
      <w:b/>
      <w:color w:val="772953"/>
      <w:sz w:val="28"/>
      <w:szCs w:val="32"/>
      <w:lang w:val="tr-TR"/>
    </w:rPr>
  </w:style>
  <w:style w:type="character" w:customStyle="1" w:styleId="Heading2Char">
    <w:name w:val="Heading 2 Char"/>
    <w:basedOn w:val="DefaultParagraphFont"/>
    <w:link w:val="Heading2"/>
    <w:uiPriority w:val="9"/>
    <w:rsid w:val="00E87927"/>
    <w:rPr>
      <w:rFonts w:eastAsiaTheme="majorEastAsia" w:cstheme="majorBidi"/>
      <w:b/>
      <w:color w:val="923267"/>
      <w:sz w:val="26"/>
      <w:szCs w:val="26"/>
      <w:lang w:val="tr-TR"/>
    </w:rPr>
  </w:style>
  <w:style w:type="character" w:customStyle="1" w:styleId="Heading3Char">
    <w:name w:val="Heading 3 Char"/>
    <w:basedOn w:val="DefaultParagraphFont"/>
    <w:link w:val="Heading3"/>
    <w:uiPriority w:val="9"/>
    <w:semiHidden/>
    <w:rsid w:val="009253E6"/>
    <w:rPr>
      <w:rFonts w:asciiTheme="majorHAnsi" w:eastAsiaTheme="majorEastAsia" w:hAnsiTheme="majorHAnsi" w:cstheme="majorBidi"/>
      <w:color w:val="1F3763" w:themeColor="accent1" w:themeShade="7F"/>
      <w:lang w:val="tr-TR"/>
    </w:rPr>
  </w:style>
  <w:style w:type="paragraph" w:styleId="Header">
    <w:name w:val="header"/>
    <w:basedOn w:val="Normal"/>
    <w:link w:val="HeaderChar"/>
    <w:uiPriority w:val="99"/>
    <w:unhideWhenUsed/>
    <w:rsid w:val="00C121FF"/>
    <w:pPr>
      <w:tabs>
        <w:tab w:val="center" w:pos="4703"/>
        <w:tab w:val="right" w:pos="9406"/>
      </w:tabs>
      <w:spacing w:after="0" w:line="240" w:lineRule="auto"/>
    </w:pPr>
  </w:style>
  <w:style w:type="character" w:customStyle="1" w:styleId="HeaderChar">
    <w:name w:val="Header Char"/>
    <w:basedOn w:val="DefaultParagraphFont"/>
    <w:link w:val="Header"/>
    <w:uiPriority w:val="99"/>
    <w:rsid w:val="00C121FF"/>
    <w:rPr>
      <w:lang w:val="tr-TR"/>
    </w:rPr>
  </w:style>
  <w:style w:type="paragraph" w:styleId="Footer">
    <w:name w:val="footer"/>
    <w:basedOn w:val="Normal"/>
    <w:link w:val="FooterChar"/>
    <w:uiPriority w:val="99"/>
    <w:unhideWhenUsed/>
    <w:rsid w:val="00C121FF"/>
    <w:pPr>
      <w:tabs>
        <w:tab w:val="center" w:pos="4703"/>
        <w:tab w:val="right" w:pos="9406"/>
      </w:tabs>
      <w:spacing w:after="0" w:line="240" w:lineRule="auto"/>
    </w:pPr>
  </w:style>
  <w:style w:type="character" w:customStyle="1" w:styleId="FooterChar">
    <w:name w:val="Footer Char"/>
    <w:basedOn w:val="DefaultParagraphFont"/>
    <w:link w:val="Footer"/>
    <w:uiPriority w:val="99"/>
    <w:rsid w:val="00C121FF"/>
    <w:rPr>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678287">
      <w:bodyDiv w:val="1"/>
      <w:marLeft w:val="0"/>
      <w:marRight w:val="0"/>
      <w:marTop w:val="0"/>
      <w:marBottom w:val="0"/>
      <w:divBdr>
        <w:top w:val="none" w:sz="0" w:space="0" w:color="auto"/>
        <w:left w:val="none" w:sz="0" w:space="0" w:color="auto"/>
        <w:bottom w:val="none" w:sz="0" w:space="0" w:color="auto"/>
        <w:right w:val="none" w:sz="0" w:space="0" w:color="auto"/>
      </w:divBdr>
    </w:div>
    <w:div w:id="305624361">
      <w:bodyDiv w:val="1"/>
      <w:marLeft w:val="0"/>
      <w:marRight w:val="0"/>
      <w:marTop w:val="0"/>
      <w:marBottom w:val="0"/>
      <w:divBdr>
        <w:top w:val="none" w:sz="0" w:space="0" w:color="auto"/>
        <w:left w:val="none" w:sz="0" w:space="0" w:color="auto"/>
        <w:bottom w:val="none" w:sz="0" w:space="0" w:color="auto"/>
        <w:right w:val="none" w:sz="0" w:space="0" w:color="auto"/>
      </w:divBdr>
      <w:divsChild>
        <w:div w:id="1436705112">
          <w:marLeft w:val="0"/>
          <w:marRight w:val="0"/>
          <w:marTop w:val="0"/>
          <w:marBottom w:val="0"/>
          <w:divBdr>
            <w:top w:val="none" w:sz="0" w:space="0" w:color="auto"/>
            <w:left w:val="none" w:sz="0" w:space="0" w:color="auto"/>
            <w:bottom w:val="none" w:sz="0" w:space="0" w:color="auto"/>
            <w:right w:val="none" w:sz="0" w:space="0" w:color="auto"/>
          </w:divBdr>
          <w:divsChild>
            <w:div w:id="183706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960263">
      <w:bodyDiv w:val="1"/>
      <w:marLeft w:val="0"/>
      <w:marRight w:val="0"/>
      <w:marTop w:val="0"/>
      <w:marBottom w:val="0"/>
      <w:divBdr>
        <w:top w:val="none" w:sz="0" w:space="0" w:color="auto"/>
        <w:left w:val="none" w:sz="0" w:space="0" w:color="auto"/>
        <w:bottom w:val="none" w:sz="0" w:space="0" w:color="auto"/>
        <w:right w:val="none" w:sz="0" w:space="0" w:color="auto"/>
      </w:divBdr>
      <w:divsChild>
        <w:div w:id="1301884084">
          <w:marLeft w:val="0"/>
          <w:marRight w:val="0"/>
          <w:marTop w:val="0"/>
          <w:marBottom w:val="0"/>
          <w:divBdr>
            <w:top w:val="none" w:sz="0" w:space="0" w:color="auto"/>
            <w:left w:val="none" w:sz="0" w:space="0" w:color="auto"/>
            <w:bottom w:val="none" w:sz="0" w:space="0" w:color="auto"/>
            <w:right w:val="none" w:sz="0" w:space="0" w:color="auto"/>
          </w:divBdr>
          <w:divsChild>
            <w:div w:id="14666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072624">
      <w:bodyDiv w:val="1"/>
      <w:marLeft w:val="0"/>
      <w:marRight w:val="0"/>
      <w:marTop w:val="0"/>
      <w:marBottom w:val="0"/>
      <w:divBdr>
        <w:top w:val="none" w:sz="0" w:space="0" w:color="auto"/>
        <w:left w:val="none" w:sz="0" w:space="0" w:color="auto"/>
        <w:bottom w:val="none" w:sz="0" w:space="0" w:color="auto"/>
        <w:right w:val="none" w:sz="0" w:space="0" w:color="auto"/>
      </w:divBdr>
      <w:divsChild>
        <w:div w:id="1900169446">
          <w:marLeft w:val="0"/>
          <w:marRight w:val="0"/>
          <w:marTop w:val="0"/>
          <w:marBottom w:val="0"/>
          <w:divBdr>
            <w:top w:val="none" w:sz="0" w:space="0" w:color="auto"/>
            <w:left w:val="none" w:sz="0" w:space="0" w:color="auto"/>
            <w:bottom w:val="none" w:sz="0" w:space="0" w:color="auto"/>
            <w:right w:val="none" w:sz="0" w:space="0" w:color="auto"/>
          </w:divBdr>
          <w:divsChild>
            <w:div w:id="209466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1862">
      <w:bodyDiv w:val="1"/>
      <w:marLeft w:val="0"/>
      <w:marRight w:val="0"/>
      <w:marTop w:val="0"/>
      <w:marBottom w:val="0"/>
      <w:divBdr>
        <w:top w:val="none" w:sz="0" w:space="0" w:color="auto"/>
        <w:left w:val="none" w:sz="0" w:space="0" w:color="auto"/>
        <w:bottom w:val="none" w:sz="0" w:space="0" w:color="auto"/>
        <w:right w:val="none" w:sz="0" w:space="0" w:color="auto"/>
      </w:divBdr>
      <w:divsChild>
        <w:div w:id="1947613276">
          <w:marLeft w:val="0"/>
          <w:marRight w:val="0"/>
          <w:marTop w:val="0"/>
          <w:marBottom w:val="0"/>
          <w:divBdr>
            <w:top w:val="none" w:sz="0" w:space="0" w:color="auto"/>
            <w:left w:val="none" w:sz="0" w:space="0" w:color="auto"/>
            <w:bottom w:val="none" w:sz="0" w:space="0" w:color="auto"/>
            <w:right w:val="none" w:sz="0" w:space="0" w:color="auto"/>
          </w:divBdr>
          <w:divsChild>
            <w:div w:id="32448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06295">
      <w:bodyDiv w:val="1"/>
      <w:marLeft w:val="0"/>
      <w:marRight w:val="0"/>
      <w:marTop w:val="0"/>
      <w:marBottom w:val="0"/>
      <w:divBdr>
        <w:top w:val="none" w:sz="0" w:space="0" w:color="auto"/>
        <w:left w:val="none" w:sz="0" w:space="0" w:color="auto"/>
        <w:bottom w:val="none" w:sz="0" w:space="0" w:color="auto"/>
        <w:right w:val="none" w:sz="0" w:space="0" w:color="auto"/>
      </w:divBdr>
      <w:divsChild>
        <w:div w:id="1677420943">
          <w:marLeft w:val="0"/>
          <w:marRight w:val="0"/>
          <w:marTop w:val="0"/>
          <w:marBottom w:val="0"/>
          <w:divBdr>
            <w:top w:val="none" w:sz="0" w:space="0" w:color="auto"/>
            <w:left w:val="none" w:sz="0" w:space="0" w:color="auto"/>
            <w:bottom w:val="none" w:sz="0" w:space="0" w:color="auto"/>
            <w:right w:val="none" w:sz="0" w:space="0" w:color="auto"/>
          </w:divBdr>
          <w:divsChild>
            <w:div w:id="34853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74117">
      <w:bodyDiv w:val="1"/>
      <w:marLeft w:val="0"/>
      <w:marRight w:val="0"/>
      <w:marTop w:val="0"/>
      <w:marBottom w:val="0"/>
      <w:divBdr>
        <w:top w:val="none" w:sz="0" w:space="0" w:color="auto"/>
        <w:left w:val="none" w:sz="0" w:space="0" w:color="auto"/>
        <w:bottom w:val="none" w:sz="0" w:space="0" w:color="auto"/>
        <w:right w:val="none" w:sz="0" w:space="0" w:color="auto"/>
      </w:divBdr>
    </w:div>
    <w:div w:id="1232080435">
      <w:bodyDiv w:val="1"/>
      <w:marLeft w:val="0"/>
      <w:marRight w:val="0"/>
      <w:marTop w:val="0"/>
      <w:marBottom w:val="0"/>
      <w:divBdr>
        <w:top w:val="none" w:sz="0" w:space="0" w:color="auto"/>
        <w:left w:val="none" w:sz="0" w:space="0" w:color="auto"/>
        <w:bottom w:val="none" w:sz="0" w:space="0" w:color="auto"/>
        <w:right w:val="none" w:sz="0" w:space="0" w:color="auto"/>
      </w:divBdr>
      <w:divsChild>
        <w:div w:id="1358897119">
          <w:marLeft w:val="0"/>
          <w:marRight w:val="0"/>
          <w:marTop w:val="0"/>
          <w:marBottom w:val="0"/>
          <w:divBdr>
            <w:top w:val="none" w:sz="0" w:space="0" w:color="auto"/>
            <w:left w:val="none" w:sz="0" w:space="0" w:color="auto"/>
            <w:bottom w:val="none" w:sz="0" w:space="0" w:color="auto"/>
            <w:right w:val="none" w:sz="0" w:space="0" w:color="auto"/>
          </w:divBdr>
          <w:divsChild>
            <w:div w:id="58002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56560">
      <w:bodyDiv w:val="1"/>
      <w:marLeft w:val="0"/>
      <w:marRight w:val="0"/>
      <w:marTop w:val="0"/>
      <w:marBottom w:val="0"/>
      <w:divBdr>
        <w:top w:val="none" w:sz="0" w:space="0" w:color="auto"/>
        <w:left w:val="none" w:sz="0" w:space="0" w:color="auto"/>
        <w:bottom w:val="none" w:sz="0" w:space="0" w:color="auto"/>
        <w:right w:val="none" w:sz="0" w:space="0" w:color="auto"/>
      </w:divBdr>
    </w:div>
    <w:div w:id="1304043310">
      <w:bodyDiv w:val="1"/>
      <w:marLeft w:val="0"/>
      <w:marRight w:val="0"/>
      <w:marTop w:val="0"/>
      <w:marBottom w:val="0"/>
      <w:divBdr>
        <w:top w:val="none" w:sz="0" w:space="0" w:color="auto"/>
        <w:left w:val="none" w:sz="0" w:space="0" w:color="auto"/>
        <w:bottom w:val="none" w:sz="0" w:space="0" w:color="auto"/>
        <w:right w:val="none" w:sz="0" w:space="0" w:color="auto"/>
      </w:divBdr>
    </w:div>
    <w:div w:id="1362130788">
      <w:bodyDiv w:val="1"/>
      <w:marLeft w:val="0"/>
      <w:marRight w:val="0"/>
      <w:marTop w:val="0"/>
      <w:marBottom w:val="0"/>
      <w:divBdr>
        <w:top w:val="none" w:sz="0" w:space="0" w:color="auto"/>
        <w:left w:val="none" w:sz="0" w:space="0" w:color="auto"/>
        <w:bottom w:val="none" w:sz="0" w:space="0" w:color="auto"/>
        <w:right w:val="none" w:sz="0" w:space="0" w:color="auto"/>
      </w:divBdr>
    </w:div>
    <w:div w:id="1613434302">
      <w:bodyDiv w:val="1"/>
      <w:marLeft w:val="0"/>
      <w:marRight w:val="0"/>
      <w:marTop w:val="0"/>
      <w:marBottom w:val="0"/>
      <w:divBdr>
        <w:top w:val="none" w:sz="0" w:space="0" w:color="auto"/>
        <w:left w:val="none" w:sz="0" w:space="0" w:color="auto"/>
        <w:bottom w:val="none" w:sz="0" w:space="0" w:color="auto"/>
        <w:right w:val="none" w:sz="0" w:space="0" w:color="auto"/>
      </w:divBdr>
      <w:divsChild>
        <w:div w:id="1874220954">
          <w:marLeft w:val="0"/>
          <w:marRight w:val="0"/>
          <w:marTop w:val="0"/>
          <w:marBottom w:val="0"/>
          <w:divBdr>
            <w:top w:val="none" w:sz="0" w:space="0" w:color="auto"/>
            <w:left w:val="none" w:sz="0" w:space="0" w:color="auto"/>
            <w:bottom w:val="none" w:sz="0" w:space="0" w:color="auto"/>
            <w:right w:val="none" w:sz="0" w:space="0" w:color="auto"/>
          </w:divBdr>
          <w:divsChild>
            <w:div w:id="125921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11832">
      <w:bodyDiv w:val="1"/>
      <w:marLeft w:val="0"/>
      <w:marRight w:val="0"/>
      <w:marTop w:val="0"/>
      <w:marBottom w:val="0"/>
      <w:divBdr>
        <w:top w:val="none" w:sz="0" w:space="0" w:color="auto"/>
        <w:left w:val="none" w:sz="0" w:space="0" w:color="auto"/>
        <w:bottom w:val="none" w:sz="0" w:space="0" w:color="auto"/>
        <w:right w:val="none" w:sz="0" w:space="0" w:color="auto"/>
      </w:divBdr>
    </w:div>
    <w:div w:id="1721783720">
      <w:bodyDiv w:val="1"/>
      <w:marLeft w:val="0"/>
      <w:marRight w:val="0"/>
      <w:marTop w:val="0"/>
      <w:marBottom w:val="0"/>
      <w:divBdr>
        <w:top w:val="none" w:sz="0" w:space="0" w:color="auto"/>
        <w:left w:val="none" w:sz="0" w:space="0" w:color="auto"/>
        <w:bottom w:val="none" w:sz="0" w:space="0" w:color="auto"/>
        <w:right w:val="none" w:sz="0" w:space="0" w:color="auto"/>
      </w:divBdr>
    </w:div>
    <w:div w:id="2068603286">
      <w:bodyDiv w:val="1"/>
      <w:marLeft w:val="0"/>
      <w:marRight w:val="0"/>
      <w:marTop w:val="0"/>
      <w:marBottom w:val="0"/>
      <w:divBdr>
        <w:top w:val="none" w:sz="0" w:space="0" w:color="auto"/>
        <w:left w:val="none" w:sz="0" w:space="0" w:color="auto"/>
        <w:bottom w:val="none" w:sz="0" w:space="0" w:color="auto"/>
        <w:right w:val="none" w:sz="0" w:space="0" w:color="auto"/>
      </w:divBdr>
      <w:divsChild>
        <w:div w:id="1218052820">
          <w:marLeft w:val="0"/>
          <w:marRight w:val="0"/>
          <w:marTop w:val="0"/>
          <w:marBottom w:val="0"/>
          <w:divBdr>
            <w:top w:val="none" w:sz="0" w:space="0" w:color="auto"/>
            <w:left w:val="none" w:sz="0" w:space="0" w:color="auto"/>
            <w:bottom w:val="none" w:sz="0" w:space="0" w:color="auto"/>
            <w:right w:val="none" w:sz="0" w:space="0" w:color="auto"/>
          </w:divBdr>
          <w:divsChild>
            <w:div w:id="136983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7FC36D-84F9-4517-BAD6-1588A6A8FA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11</Pages>
  <Words>1962</Words>
  <Characters>11190</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toygar çaparoğlu</dc:creator>
  <cp:keywords/>
  <dc:description/>
  <cp:lastModifiedBy>toygar çaparoğlu</cp:lastModifiedBy>
  <cp:revision>23</cp:revision>
  <cp:lastPrinted>2024-07-02T06:36:00Z</cp:lastPrinted>
  <dcterms:created xsi:type="dcterms:W3CDTF">2024-06-27T09:02:00Z</dcterms:created>
  <dcterms:modified xsi:type="dcterms:W3CDTF">2024-07-31T05:44:00Z</dcterms:modified>
</cp:coreProperties>
</file>